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64B16" w14:textId="557B3343" w:rsidR="00EF27BF" w:rsidRPr="001239B1" w:rsidRDefault="00EF27BF" w:rsidP="001239B1">
      <w:pPr>
        <w:pStyle w:val="HTMLPreformatted"/>
        <w:rPr>
          <w:rFonts w:ascii="Arial" w:hAnsi="Arial" w:cs="Arial"/>
          <w:sz w:val="24"/>
          <w:szCs w:val="24"/>
        </w:rPr>
      </w:pPr>
      <w:r w:rsidRPr="001239B1">
        <w:rPr>
          <w:rFonts w:ascii="Arial" w:hAnsi="Arial" w:cs="Arial"/>
          <w:color w:val="333333"/>
          <w:sz w:val="24"/>
          <w:szCs w:val="24"/>
        </w:rPr>
        <w:t xml:space="preserve">Your privacy is important to us. The purpose of this Privacy Policy is to inform you of how </w:t>
      </w:r>
      <w:r w:rsidR="001239B1" w:rsidRPr="001239B1">
        <w:rPr>
          <w:rFonts w:ascii="Arial" w:hAnsi="Arial" w:cs="Arial"/>
          <w:sz w:val="24"/>
          <w:szCs w:val="24"/>
        </w:rPr>
        <w:t>Pacific Seafood Frozen and Trading</w:t>
      </w:r>
      <w:r w:rsidR="001239B1" w:rsidRPr="001239B1">
        <w:rPr>
          <w:rFonts w:ascii="Arial" w:hAnsi="Arial" w:cs="Arial"/>
          <w:sz w:val="24"/>
          <w:szCs w:val="24"/>
        </w:rPr>
        <w:t xml:space="preserve"> (</w:t>
      </w:r>
      <w:r w:rsidR="001239B1" w:rsidRPr="001239B1">
        <w:rPr>
          <w:rFonts w:ascii="Arial" w:hAnsi="Arial" w:cs="Arial"/>
          <w:color w:val="333333"/>
          <w:sz w:val="24"/>
          <w:szCs w:val="24"/>
        </w:rPr>
        <w:t>PSFT</w:t>
      </w:r>
      <w:r w:rsidR="001239B1" w:rsidRPr="001239B1">
        <w:rPr>
          <w:rFonts w:ascii="Arial" w:hAnsi="Arial" w:cs="Arial"/>
          <w:color w:val="333333"/>
          <w:sz w:val="24"/>
          <w:szCs w:val="24"/>
        </w:rPr>
        <w:t>)</w:t>
      </w:r>
      <w:r w:rsidR="001239B1" w:rsidRPr="001239B1">
        <w:rPr>
          <w:rFonts w:ascii="Arial" w:hAnsi="Arial" w:cs="Arial"/>
          <w:sz w:val="24"/>
          <w:szCs w:val="24"/>
        </w:rPr>
        <w:t xml:space="preserve"> </w:t>
      </w:r>
      <w:r w:rsidRPr="001239B1">
        <w:rPr>
          <w:rFonts w:ascii="Arial" w:hAnsi="Arial" w:cs="Arial"/>
          <w:color w:val="333333"/>
          <w:sz w:val="24"/>
          <w:szCs w:val="24"/>
        </w:rPr>
        <w:t xml:space="preserve">manages personal data in accordance with the Personal Data Protection Act 2012 (“the Act”). Please take a moment to read this Privacy Policy so that you know and understand the purposes for which we collect, </w:t>
      </w:r>
      <w:proofErr w:type="gramStart"/>
      <w:r w:rsidRPr="001239B1">
        <w:rPr>
          <w:rFonts w:ascii="Arial" w:hAnsi="Arial" w:cs="Arial"/>
          <w:color w:val="333333"/>
          <w:sz w:val="24"/>
          <w:szCs w:val="24"/>
        </w:rPr>
        <w:t>use</w:t>
      </w:r>
      <w:proofErr w:type="gramEnd"/>
      <w:r w:rsidRPr="001239B1">
        <w:rPr>
          <w:rFonts w:ascii="Arial" w:hAnsi="Arial" w:cs="Arial"/>
          <w:color w:val="333333"/>
          <w:sz w:val="24"/>
          <w:szCs w:val="24"/>
        </w:rPr>
        <w:t xml:space="preserve"> and disclose your Personal Data.   If you are an European Union Data Subject,  you may wish to review </w:t>
      </w:r>
      <w:r w:rsidR="001239B1" w:rsidRPr="001239B1">
        <w:rPr>
          <w:rFonts w:ascii="Arial" w:hAnsi="Arial" w:cs="Arial"/>
          <w:color w:val="333333"/>
          <w:sz w:val="24"/>
          <w:szCs w:val="24"/>
        </w:rPr>
        <w:t>PSFT</w:t>
      </w:r>
      <w:r w:rsidRPr="001239B1">
        <w:rPr>
          <w:rFonts w:ascii="Arial" w:hAnsi="Arial" w:cs="Arial"/>
          <w:color w:val="333333"/>
          <w:sz w:val="24"/>
          <w:szCs w:val="24"/>
        </w:rPr>
        <w:t>’s </w:t>
      </w:r>
      <w:hyperlink r:id="rId4" w:tgtFrame="_blank" w:history="1">
        <w:r w:rsidRPr="001239B1">
          <w:rPr>
            <w:rFonts w:ascii="Arial" w:hAnsi="Arial" w:cs="Arial"/>
            <w:color w:val="3D3D3D"/>
            <w:sz w:val="24"/>
            <w:szCs w:val="24"/>
          </w:rPr>
          <w:t>Privacy Policy Statement</w:t>
        </w:r>
      </w:hyperlink>
      <w:r w:rsidRPr="001239B1">
        <w:rPr>
          <w:rFonts w:ascii="Arial" w:hAnsi="Arial" w:cs="Arial"/>
          <w:color w:val="333333"/>
          <w:sz w:val="24"/>
          <w:szCs w:val="24"/>
        </w:rPr>
        <w:t> that addresses how we manage personal data in accordance with the EU General Data Protection Regulation (“GDPR”) </w:t>
      </w:r>
    </w:p>
    <w:p w14:paraId="13FB55B3" w14:textId="0D3D0446"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By interacting with us, submitting information to us or signing up for any promotions or services offered by u</w:t>
      </w:r>
      <w:r w:rsidR="00853BF0" w:rsidRPr="001239B1">
        <w:rPr>
          <w:rFonts w:ascii="Arial" w:eastAsia="Times New Roman" w:hAnsi="Arial" w:cs="Arial"/>
          <w:color w:val="333333"/>
          <w:sz w:val="24"/>
          <w:szCs w:val="24"/>
        </w:rPr>
        <w:t xml:space="preserve">s, you agree and consent to </w:t>
      </w:r>
      <w:r w:rsidR="001239B1" w:rsidRPr="001239B1">
        <w:rPr>
          <w:rFonts w:ascii="Arial" w:hAnsi="Arial" w:cs="Arial"/>
          <w:sz w:val="24"/>
          <w:szCs w:val="24"/>
        </w:rPr>
        <w:t>Pacific Seafood Frozen and Trading</w:t>
      </w:r>
      <w:r w:rsidRPr="001239B1">
        <w:rPr>
          <w:rFonts w:ascii="Arial" w:eastAsia="Times New Roman" w:hAnsi="Arial" w:cs="Arial"/>
          <w:color w:val="333333"/>
          <w:sz w:val="24"/>
          <w:szCs w:val="24"/>
        </w:rPr>
        <w:t>, its related corporations and affiliates, (collectively referred to herein as "</w:t>
      </w:r>
      <w:r w:rsidR="001239B1" w:rsidRPr="001239B1">
        <w:rPr>
          <w:rFonts w:ascii="Arial" w:hAnsi="Arial" w:cs="Arial"/>
          <w:color w:val="333333"/>
          <w:sz w:val="24"/>
          <w:szCs w:val="24"/>
        </w:rPr>
        <w:t xml:space="preserve"> </w:t>
      </w:r>
      <w:r w:rsidR="001239B1" w:rsidRPr="001239B1">
        <w:rPr>
          <w:rFonts w:ascii="Arial" w:hAnsi="Arial" w:cs="Arial"/>
          <w:color w:val="333333"/>
          <w:sz w:val="24"/>
          <w:szCs w:val="24"/>
        </w:rPr>
        <w:t>PSFT</w:t>
      </w:r>
      <w:r w:rsidR="001239B1" w:rsidRPr="001239B1">
        <w:rPr>
          <w:rFonts w:ascii="Arial" w:eastAsia="Times New Roman" w:hAnsi="Arial" w:cs="Arial"/>
          <w:color w:val="333333"/>
          <w:sz w:val="24"/>
          <w:szCs w:val="24"/>
        </w:rPr>
        <w:t xml:space="preserve"> </w:t>
      </w:r>
      <w:r w:rsidRPr="001239B1">
        <w:rPr>
          <w:rFonts w:ascii="Arial" w:eastAsia="Times New Roman" w:hAnsi="Arial" w:cs="Arial"/>
          <w:color w:val="333333"/>
          <w:sz w:val="24"/>
          <w:szCs w:val="24"/>
        </w:rPr>
        <w:t xml:space="preserve">", "us", "we" or "our"), as well as our respective representatives collecting, using, disclosing and sharing amongst themselves your Personal Data, and disclosing such Personal Data to </w:t>
      </w:r>
      <w:r w:rsidR="001239B1" w:rsidRPr="001239B1">
        <w:rPr>
          <w:rFonts w:ascii="Arial" w:hAnsi="Arial" w:cs="Arial"/>
          <w:color w:val="333333"/>
          <w:sz w:val="24"/>
          <w:szCs w:val="24"/>
        </w:rPr>
        <w:t>PSFT</w:t>
      </w:r>
      <w:r w:rsidRPr="001239B1">
        <w:rPr>
          <w:rFonts w:ascii="Arial" w:eastAsia="Times New Roman" w:hAnsi="Arial" w:cs="Arial"/>
          <w:color w:val="333333"/>
          <w:sz w:val="24"/>
          <w:szCs w:val="24"/>
        </w:rPr>
        <w:t>’s authorised service providers and relevant third parties in the manner set forth in this Privacy Policy.</w:t>
      </w:r>
    </w:p>
    <w:p w14:paraId="2C136B2D" w14:textId="54398643"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This Privacy Policy supplements but does not supersede nor replace any other consents you may have previously provided to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nor does it affect any rights which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may have at law in connection with the collection, use or disclosure of your Personal Data.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may from time to time update this Privacy Policy to ensure that this Privacy Policy is consistent with our future developments, industry trends and/or any changes in legal or regulatory requirements. Subject to your rights at law, you agree to be bound by the prevailing terms of the Privacy Policy as updated from time to time on our websites. Please check regularly for updated information on the handling of your Personal Data.</w:t>
      </w:r>
    </w:p>
    <w:p w14:paraId="00036B3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For avoidance of doubt, this Privacy Policy forms a part of the </w:t>
      </w:r>
      <w:hyperlink r:id="rId5" w:history="1">
        <w:r w:rsidRPr="001239B1">
          <w:rPr>
            <w:rFonts w:ascii="Arial" w:eastAsia="Times New Roman" w:hAnsi="Arial" w:cs="Arial"/>
            <w:color w:val="3D3D3D"/>
            <w:sz w:val="24"/>
            <w:szCs w:val="24"/>
          </w:rPr>
          <w:t>Website Terms and Conditions</w:t>
        </w:r>
      </w:hyperlink>
      <w:r w:rsidRPr="001239B1">
        <w:rPr>
          <w:rFonts w:ascii="Arial" w:eastAsia="Times New Roman" w:hAnsi="Arial" w:cs="Arial"/>
          <w:color w:val="3D3D3D"/>
          <w:sz w:val="24"/>
          <w:szCs w:val="24"/>
        </w:rPr>
        <w:t xml:space="preserve"> (‘Website Conditions’). In the event of any conflict, inconsistency or conflict between this Privacy Policy and the Website Conditions, the Privacy Policy shall prevail. All defined terms contained in the Website Conditions shall apply to this Privacy Policy unless otherwise specifically stated.</w:t>
      </w:r>
    </w:p>
    <w:tbl>
      <w:tblPr>
        <w:tblW w:w="5000" w:type="pct"/>
        <w:tblCellMar>
          <w:left w:w="0" w:type="dxa"/>
          <w:right w:w="0" w:type="dxa"/>
        </w:tblCellMar>
        <w:tblLook w:val="04A0" w:firstRow="1" w:lastRow="0" w:firstColumn="1" w:lastColumn="0" w:noHBand="0" w:noVBand="1"/>
      </w:tblPr>
      <w:tblGrid>
        <w:gridCol w:w="542"/>
        <w:gridCol w:w="8484"/>
      </w:tblGrid>
      <w:tr w:rsidR="00EF27BF" w:rsidRPr="001239B1" w14:paraId="7839FCEB" w14:textId="77777777" w:rsidTr="00EF27BF">
        <w:tc>
          <w:tcPr>
            <w:tcW w:w="300" w:type="pct"/>
            <w:hideMark/>
          </w:tcPr>
          <w:p w14:paraId="1E3452C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1.</w:t>
            </w:r>
          </w:p>
        </w:tc>
        <w:tc>
          <w:tcPr>
            <w:tcW w:w="4700" w:type="pct"/>
            <w:hideMark/>
          </w:tcPr>
          <w:p w14:paraId="5859630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Your Personal Data</w:t>
            </w:r>
          </w:p>
        </w:tc>
      </w:tr>
      <w:tr w:rsidR="00EF27BF" w:rsidRPr="001239B1" w14:paraId="13A15552" w14:textId="77777777" w:rsidTr="00EF27BF">
        <w:tc>
          <w:tcPr>
            <w:tcW w:w="0" w:type="auto"/>
            <w:hideMark/>
          </w:tcPr>
          <w:p w14:paraId="63A8AA0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1.1</w:t>
            </w:r>
          </w:p>
        </w:tc>
        <w:tc>
          <w:tcPr>
            <w:tcW w:w="0" w:type="auto"/>
            <w:hideMark/>
          </w:tcPr>
          <w:p w14:paraId="588F7C5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In this Privacy Policy, “Personal Data” refers to any data or information about you from which you can be identified either (a) from that data; or (b) from that data and other information to which we have or are likely to have access. Examples of such Personal Data which you may provide to us include (depending on the nature of your interaction with us:</w:t>
            </w:r>
          </w:p>
        </w:tc>
      </w:tr>
      <w:tr w:rsidR="00EF27BF" w:rsidRPr="001239B1" w14:paraId="5BB521B5" w14:textId="77777777" w:rsidTr="00EF27BF">
        <w:tc>
          <w:tcPr>
            <w:tcW w:w="0" w:type="auto"/>
            <w:hideMark/>
          </w:tcPr>
          <w:p w14:paraId="2F52E41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509"/>
              <w:gridCol w:w="7975"/>
            </w:tblGrid>
            <w:tr w:rsidR="00EF27BF" w:rsidRPr="001239B1" w14:paraId="63BD22BE" w14:textId="77777777">
              <w:tc>
                <w:tcPr>
                  <w:tcW w:w="300" w:type="pct"/>
                  <w:hideMark/>
                </w:tcPr>
                <w:p w14:paraId="1A05DE4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(a)</w:t>
                  </w:r>
                </w:p>
              </w:tc>
              <w:tc>
                <w:tcPr>
                  <w:tcW w:w="4700" w:type="pct"/>
                  <w:hideMark/>
                </w:tcPr>
                <w:p w14:paraId="6E2D87B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your name, NRIC, passport or other identification number, telephone number(s), mailing address, email address and any other information relating to you which you have provided us in any forms you may have submitted to us, or in other forms of interaction with you;</w:t>
                  </w:r>
                </w:p>
              </w:tc>
            </w:tr>
            <w:tr w:rsidR="00EF27BF" w:rsidRPr="001239B1" w14:paraId="25B55CB8" w14:textId="77777777">
              <w:tc>
                <w:tcPr>
                  <w:tcW w:w="0" w:type="auto"/>
                  <w:hideMark/>
                </w:tcPr>
                <w:p w14:paraId="69EABF2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(b)</w:t>
                  </w:r>
                </w:p>
              </w:tc>
              <w:tc>
                <w:tcPr>
                  <w:tcW w:w="0" w:type="auto"/>
                  <w:hideMark/>
                </w:tcPr>
                <w:p w14:paraId="6DB3CC66" w14:textId="4D8F4740"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information about your use of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’s website and services, including cookies, IP address, subscription account details and membership details, but only to the extent that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may identify you from such information;</w:t>
                  </w:r>
                </w:p>
              </w:tc>
            </w:tr>
            <w:tr w:rsidR="00EF27BF" w:rsidRPr="001239B1" w14:paraId="4D8478AA" w14:textId="77777777">
              <w:tc>
                <w:tcPr>
                  <w:tcW w:w="0" w:type="auto"/>
                  <w:hideMark/>
                </w:tcPr>
                <w:p w14:paraId="39B2B57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(c)</w:t>
                  </w:r>
                </w:p>
              </w:tc>
              <w:tc>
                <w:tcPr>
                  <w:tcW w:w="0" w:type="auto"/>
                  <w:hideMark/>
                </w:tcPr>
                <w:p w14:paraId="17E8800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your employment history, education background, and income levels;</w:t>
                  </w:r>
                </w:p>
              </w:tc>
            </w:tr>
            <w:tr w:rsidR="00EF27BF" w:rsidRPr="001239B1" w14:paraId="69423D10" w14:textId="77777777">
              <w:tc>
                <w:tcPr>
                  <w:tcW w:w="0" w:type="auto"/>
                  <w:hideMark/>
                </w:tcPr>
                <w:p w14:paraId="6E15EFB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(d)</w:t>
                  </w:r>
                </w:p>
              </w:tc>
              <w:tc>
                <w:tcPr>
                  <w:tcW w:w="0" w:type="auto"/>
                  <w:hideMark/>
                </w:tcPr>
                <w:p w14:paraId="5A9A372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your payment related information, such as your bank account or credit card information, and your credit history; and</w:t>
                  </w:r>
                </w:p>
              </w:tc>
            </w:tr>
            <w:tr w:rsidR="00EF27BF" w:rsidRPr="001239B1" w14:paraId="6CEE1DB4" w14:textId="77777777">
              <w:tc>
                <w:tcPr>
                  <w:tcW w:w="0" w:type="auto"/>
                  <w:hideMark/>
                </w:tcPr>
                <w:p w14:paraId="2D2D789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(e)</w:t>
                  </w:r>
                </w:p>
              </w:tc>
              <w:tc>
                <w:tcPr>
                  <w:tcW w:w="0" w:type="auto"/>
                  <w:hideMark/>
                </w:tcPr>
                <w:p w14:paraId="4478E4CB"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information about your usage of and interaction with our website and/or services including computer and connection information, device capability, bandwidth, statistics on page views, and traffic to and from our website.</w:t>
                  </w:r>
                </w:p>
              </w:tc>
            </w:tr>
          </w:tbl>
          <w:p w14:paraId="05F67A0E"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1BCC7CEE" w14:textId="77777777" w:rsidTr="00EF27BF">
        <w:tc>
          <w:tcPr>
            <w:tcW w:w="0" w:type="auto"/>
            <w:hideMark/>
          </w:tcPr>
          <w:p w14:paraId="4EDB068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2</w:t>
            </w:r>
          </w:p>
        </w:tc>
        <w:tc>
          <w:tcPr>
            <w:tcW w:w="0" w:type="auto"/>
            <w:hideMark/>
          </w:tcPr>
          <w:p w14:paraId="43973B5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Collection of Personal Data</w:t>
            </w:r>
          </w:p>
        </w:tc>
      </w:tr>
      <w:tr w:rsidR="00EF27BF" w:rsidRPr="001239B1" w14:paraId="1B8F8ACC" w14:textId="77777777" w:rsidTr="00EF27BF">
        <w:tc>
          <w:tcPr>
            <w:tcW w:w="0" w:type="auto"/>
            <w:hideMark/>
          </w:tcPr>
          <w:p w14:paraId="0EE187C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2.1</w:t>
            </w:r>
          </w:p>
        </w:tc>
        <w:tc>
          <w:tcPr>
            <w:tcW w:w="0" w:type="auto"/>
            <w:hideMark/>
          </w:tcPr>
          <w:p w14:paraId="7D21FA62" w14:textId="7029F49D"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Generally</w:t>
            </w:r>
            <w:r w:rsidRPr="001239B1">
              <w:rPr>
                <w:rFonts w:ascii="Arial" w:eastAsia="Times New Roman" w:hAnsi="Arial" w:cs="Arial"/>
                <w:color w:val="333333"/>
                <w:sz w:val="24"/>
                <w:szCs w:val="24"/>
              </w:rPr>
              <w:t>,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collects your Personal Data in the following ways:</w:t>
            </w:r>
          </w:p>
        </w:tc>
      </w:tr>
      <w:tr w:rsidR="00EF27BF" w:rsidRPr="001239B1" w14:paraId="3C831684" w14:textId="77777777" w:rsidTr="00EF27BF">
        <w:tc>
          <w:tcPr>
            <w:tcW w:w="0" w:type="auto"/>
            <w:hideMark/>
          </w:tcPr>
          <w:p w14:paraId="6CCC7E1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509"/>
              <w:gridCol w:w="7975"/>
            </w:tblGrid>
            <w:tr w:rsidR="00EF27BF" w:rsidRPr="001239B1" w14:paraId="6D2E2E2C" w14:textId="77777777">
              <w:tc>
                <w:tcPr>
                  <w:tcW w:w="300" w:type="pct"/>
                  <w:hideMark/>
                </w:tcPr>
                <w:p w14:paraId="7C0D105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(a)</w:t>
                  </w:r>
                </w:p>
              </w:tc>
              <w:tc>
                <w:tcPr>
                  <w:tcW w:w="4700" w:type="pct"/>
                  <w:hideMark/>
                </w:tcPr>
                <w:p w14:paraId="1C39B70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submit forms relating to any of our products or services;</w:t>
                  </w:r>
                </w:p>
              </w:tc>
            </w:tr>
            <w:tr w:rsidR="00EF27BF" w:rsidRPr="001239B1" w14:paraId="05C5F2EB" w14:textId="77777777">
              <w:tc>
                <w:tcPr>
                  <w:tcW w:w="0" w:type="auto"/>
                  <w:hideMark/>
                </w:tcPr>
                <w:p w14:paraId="1FAE508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(b)</w:t>
                  </w:r>
                </w:p>
              </w:tc>
              <w:tc>
                <w:tcPr>
                  <w:tcW w:w="0" w:type="auto"/>
                  <w:hideMark/>
                </w:tcPr>
                <w:p w14:paraId="7D53753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register for or use any of our services on websites owned or operated by us or when you register as a member of websites owned and/or operated by us, or use services on such websites; </w:t>
                  </w:r>
                </w:p>
              </w:tc>
            </w:tr>
            <w:tr w:rsidR="00EF27BF" w:rsidRPr="001239B1" w14:paraId="35F63410" w14:textId="77777777">
              <w:tc>
                <w:tcPr>
                  <w:tcW w:w="0" w:type="auto"/>
                  <w:hideMark/>
                </w:tcPr>
                <w:p w14:paraId="1604CCC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(c)</w:t>
                  </w:r>
                </w:p>
              </w:tc>
              <w:tc>
                <w:tcPr>
                  <w:tcW w:w="0" w:type="auto"/>
                  <w:hideMark/>
                </w:tcPr>
                <w:p w14:paraId="512FE87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interact with our customer service officers;</w:t>
                  </w:r>
                </w:p>
              </w:tc>
            </w:tr>
            <w:tr w:rsidR="00EF27BF" w:rsidRPr="001239B1" w14:paraId="057E2402" w14:textId="77777777">
              <w:tc>
                <w:tcPr>
                  <w:tcW w:w="0" w:type="auto"/>
                  <w:hideMark/>
                </w:tcPr>
                <w:p w14:paraId="413815F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(d)</w:t>
                  </w:r>
                </w:p>
              </w:tc>
              <w:tc>
                <w:tcPr>
                  <w:tcW w:w="0" w:type="auto"/>
                  <w:hideMark/>
                </w:tcPr>
                <w:p w14:paraId="1FAE870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when you use some of our services, </w:t>
                  </w:r>
                  <w:proofErr w:type="gramStart"/>
                  <w:r w:rsidRPr="001239B1">
                    <w:rPr>
                      <w:rFonts w:ascii="Arial" w:eastAsia="Times New Roman" w:hAnsi="Arial" w:cs="Arial"/>
                      <w:color w:val="3D3D3D"/>
                      <w:sz w:val="24"/>
                      <w:szCs w:val="24"/>
                    </w:rPr>
                    <w:t>e.g.</w:t>
                  </w:r>
                  <w:proofErr w:type="gramEnd"/>
                  <w:r w:rsidRPr="001239B1">
                    <w:rPr>
                      <w:rFonts w:ascii="Arial" w:eastAsia="Times New Roman" w:hAnsi="Arial" w:cs="Arial"/>
                      <w:color w:val="3D3D3D"/>
                      <w:sz w:val="24"/>
                      <w:szCs w:val="24"/>
                    </w:rPr>
                    <w:t xml:space="preserve"> our subscription service;</w:t>
                  </w:r>
                </w:p>
              </w:tc>
            </w:tr>
            <w:tr w:rsidR="00EF27BF" w:rsidRPr="001239B1" w14:paraId="59EBC6BB" w14:textId="77777777">
              <w:tc>
                <w:tcPr>
                  <w:tcW w:w="0" w:type="auto"/>
                  <w:hideMark/>
                </w:tcPr>
                <w:p w14:paraId="533810C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(e)</w:t>
                  </w:r>
                </w:p>
              </w:tc>
              <w:tc>
                <w:tcPr>
                  <w:tcW w:w="0" w:type="auto"/>
                  <w:hideMark/>
                </w:tcPr>
                <w:p w14:paraId="28E7A68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establish any online accounts with us;</w:t>
                  </w:r>
                </w:p>
              </w:tc>
            </w:tr>
            <w:tr w:rsidR="00EF27BF" w:rsidRPr="001239B1" w14:paraId="0414D374" w14:textId="77777777">
              <w:tc>
                <w:tcPr>
                  <w:tcW w:w="0" w:type="auto"/>
                  <w:hideMark/>
                </w:tcPr>
                <w:p w14:paraId="4533D74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(f)</w:t>
                  </w:r>
                </w:p>
              </w:tc>
              <w:tc>
                <w:tcPr>
                  <w:tcW w:w="0" w:type="auto"/>
                  <w:hideMark/>
                </w:tcPr>
                <w:p w14:paraId="70D7062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request that we contact you;</w:t>
                  </w:r>
                </w:p>
              </w:tc>
            </w:tr>
            <w:tr w:rsidR="00EF27BF" w:rsidRPr="001239B1" w14:paraId="06BE0E6E" w14:textId="77777777">
              <w:tc>
                <w:tcPr>
                  <w:tcW w:w="0" w:type="auto"/>
                  <w:hideMark/>
                </w:tcPr>
                <w:p w14:paraId="2E00BA3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(g)</w:t>
                  </w:r>
                </w:p>
              </w:tc>
              <w:tc>
                <w:tcPr>
                  <w:tcW w:w="0" w:type="auto"/>
                  <w:hideMark/>
                </w:tcPr>
                <w:p w14:paraId="6CF4CF3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are contacted by, and respond to, our marketing representatives and agents;</w:t>
                  </w:r>
                </w:p>
              </w:tc>
            </w:tr>
            <w:tr w:rsidR="00EF27BF" w:rsidRPr="001239B1" w14:paraId="3170A82A" w14:textId="77777777">
              <w:tc>
                <w:tcPr>
                  <w:tcW w:w="0" w:type="auto"/>
                  <w:hideMark/>
                </w:tcPr>
                <w:p w14:paraId="443C544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(h)</w:t>
                  </w:r>
                </w:p>
              </w:tc>
              <w:tc>
                <w:tcPr>
                  <w:tcW w:w="0" w:type="auto"/>
                  <w:hideMark/>
                </w:tcPr>
                <w:p w14:paraId="5979D1C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respond to our request for additional Personal Data</w:t>
                  </w:r>
                </w:p>
              </w:tc>
            </w:tr>
            <w:tr w:rsidR="00EF27BF" w:rsidRPr="001239B1" w14:paraId="6D5E3D2A" w14:textId="77777777">
              <w:tc>
                <w:tcPr>
                  <w:tcW w:w="0" w:type="auto"/>
                  <w:hideMark/>
                </w:tcPr>
                <w:p w14:paraId="49F01EE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0" w:type="auto"/>
                  <w:hideMark/>
                </w:tcPr>
                <w:p w14:paraId="1BDFA23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ask to be included in an email or other mailing list;</w:t>
                  </w:r>
                </w:p>
              </w:tc>
            </w:tr>
            <w:tr w:rsidR="00EF27BF" w:rsidRPr="001239B1" w14:paraId="3E558BB4" w14:textId="77777777">
              <w:tc>
                <w:tcPr>
                  <w:tcW w:w="0" w:type="auto"/>
                  <w:hideMark/>
                </w:tcPr>
                <w:p w14:paraId="535D6EC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(j)</w:t>
                  </w:r>
                </w:p>
              </w:tc>
              <w:tc>
                <w:tcPr>
                  <w:tcW w:w="0" w:type="auto"/>
                  <w:hideMark/>
                </w:tcPr>
                <w:p w14:paraId="426F2E7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respond to our promotions and other initiatives;</w:t>
                  </w:r>
                </w:p>
              </w:tc>
            </w:tr>
            <w:tr w:rsidR="00EF27BF" w:rsidRPr="001239B1" w14:paraId="52E068BA" w14:textId="77777777">
              <w:tc>
                <w:tcPr>
                  <w:tcW w:w="0" w:type="auto"/>
                  <w:hideMark/>
                </w:tcPr>
                <w:p w14:paraId="72DD4C6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(k)</w:t>
                  </w:r>
                </w:p>
              </w:tc>
              <w:tc>
                <w:tcPr>
                  <w:tcW w:w="0" w:type="auto"/>
                  <w:hideMark/>
                </w:tcPr>
                <w:p w14:paraId="2EC83D3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submit a job application or a scholarship application;</w:t>
                  </w:r>
                </w:p>
              </w:tc>
            </w:tr>
            <w:tr w:rsidR="00EF27BF" w:rsidRPr="001239B1" w14:paraId="0C9606ED" w14:textId="77777777">
              <w:tc>
                <w:tcPr>
                  <w:tcW w:w="0" w:type="auto"/>
                  <w:hideMark/>
                </w:tcPr>
                <w:p w14:paraId="061E7EF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(l)</w:t>
                  </w:r>
                </w:p>
              </w:tc>
              <w:tc>
                <w:tcPr>
                  <w:tcW w:w="0" w:type="auto"/>
                  <w:hideMark/>
                </w:tcPr>
                <w:p w14:paraId="5AF88F1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enter into tenancy agreements with us;</w:t>
                  </w:r>
                </w:p>
              </w:tc>
            </w:tr>
            <w:tr w:rsidR="00EF27BF" w:rsidRPr="001239B1" w14:paraId="37D23F73" w14:textId="77777777">
              <w:tc>
                <w:tcPr>
                  <w:tcW w:w="0" w:type="auto"/>
                  <w:hideMark/>
                </w:tcPr>
                <w:p w14:paraId="729473F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(m)</w:t>
                  </w:r>
                </w:p>
              </w:tc>
              <w:tc>
                <w:tcPr>
                  <w:tcW w:w="0" w:type="auto"/>
                  <w:hideMark/>
                </w:tcPr>
                <w:p w14:paraId="4431713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we receive references from business partners and third parties, for example, where you have been referred by them;</w:t>
                  </w:r>
                </w:p>
              </w:tc>
            </w:tr>
            <w:tr w:rsidR="00EF27BF" w:rsidRPr="001239B1" w14:paraId="1B8AC08A" w14:textId="77777777">
              <w:tc>
                <w:tcPr>
                  <w:tcW w:w="0" w:type="auto"/>
                  <w:hideMark/>
                </w:tcPr>
                <w:p w14:paraId="17D8F62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(n)</w:t>
                  </w:r>
                </w:p>
              </w:tc>
              <w:tc>
                <w:tcPr>
                  <w:tcW w:w="0" w:type="auto"/>
                  <w:hideMark/>
                </w:tcPr>
                <w:p w14:paraId="7967BB5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submit your Personal Data to us for any other reason.</w:t>
                  </w:r>
                </w:p>
              </w:tc>
            </w:tr>
          </w:tbl>
          <w:p w14:paraId="35092FFF"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337009E8" w14:textId="77777777" w:rsidTr="00EF27BF">
        <w:tc>
          <w:tcPr>
            <w:tcW w:w="0" w:type="auto"/>
            <w:hideMark/>
          </w:tcPr>
          <w:p w14:paraId="0C03875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2.2</w:t>
            </w:r>
          </w:p>
        </w:tc>
        <w:tc>
          <w:tcPr>
            <w:tcW w:w="0" w:type="auto"/>
            <w:hideMark/>
          </w:tcPr>
          <w:p w14:paraId="7E6CEA9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When you browse our website, you generally do so anonymously but please see the section below on cookies.</w:t>
            </w:r>
          </w:p>
        </w:tc>
      </w:tr>
      <w:tr w:rsidR="00EF27BF" w:rsidRPr="001239B1" w14:paraId="09172E7C" w14:textId="77777777" w:rsidTr="00EF27BF">
        <w:tc>
          <w:tcPr>
            <w:tcW w:w="0" w:type="auto"/>
            <w:hideMark/>
          </w:tcPr>
          <w:p w14:paraId="6C38D08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2.3</w:t>
            </w:r>
          </w:p>
        </w:tc>
        <w:tc>
          <w:tcPr>
            <w:tcW w:w="0" w:type="auto"/>
            <w:hideMark/>
          </w:tcPr>
          <w:p w14:paraId="5AA50E0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If you provide us with any Personal Data relating to a third party (</w:t>
            </w:r>
            <w:proofErr w:type="gramStart"/>
            <w:r w:rsidRPr="001239B1">
              <w:rPr>
                <w:rFonts w:ascii="Arial" w:eastAsia="Times New Roman" w:hAnsi="Arial" w:cs="Arial"/>
                <w:color w:val="3D3D3D"/>
                <w:sz w:val="24"/>
                <w:szCs w:val="24"/>
              </w:rPr>
              <w:t>e.g.</w:t>
            </w:r>
            <w:proofErr w:type="gramEnd"/>
            <w:r w:rsidRPr="001239B1">
              <w:rPr>
                <w:rFonts w:ascii="Arial" w:eastAsia="Times New Roman" w:hAnsi="Arial" w:cs="Arial"/>
                <w:color w:val="3D3D3D"/>
                <w:sz w:val="24"/>
                <w:szCs w:val="24"/>
              </w:rPr>
              <w:t xml:space="preserve"> information of spouse, children, parents, employees and/or authorised representatives), by submitting such information to us, you represent to us that you have obtained the consent of the third party to you providing us with their Personal Data for the respective purposes.</w:t>
            </w:r>
          </w:p>
        </w:tc>
      </w:tr>
      <w:tr w:rsidR="00EF27BF" w:rsidRPr="001239B1" w14:paraId="766ACC4F" w14:textId="77777777" w:rsidTr="00EF27BF">
        <w:tc>
          <w:tcPr>
            <w:tcW w:w="0" w:type="auto"/>
            <w:hideMark/>
          </w:tcPr>
          <w:p w14:paraId="595EF0A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2.4</w:t>
            </w:r>
          </w:p>
        </w:tc>
        <w:tc>
          <w:tcPr>
            <w:tcW w:w="0" w:type="auto"/>
            <w:hideMark/>
          </w:tcPr>
          <w:p w14:paraId="2A43644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You should ensure that all Personal Data submitted to us is complete, accurate, </w:t>
            </w:r>
            <w:proofErr w:type="gramStart"/>
            <w:r w:rsidRPr="001239B1">
              <w:rPr>
                <w:rFonts w:ascii="Arial" w:eastAsia="Times New Roman" w:hAnsi="Arial" w:cs="Arial"/>
                <w:color w:val="3D3D3D"/>
                <w:sz w:val="24"/>
                <w:szCs w:val="24"/>
              </w:rPr>
              <w:t>true</w:t>
            </w:r>
            <w:proofErr w:type="gramEnd"/>
            <w:r w:rsidRPr="001239B1">
              <w:rPr>
                <w:rFonts w:ascii="Arial" w:eastAsia="Times New Roman" w:hAnsi="Arial" w:cs="Arial"/>
                <w:color w:val="3D3D3D"/>
                <w:sz w:val="24"/>
                <w:szCs w:val="24"/>
              </w:rPr>
              <w:t xml:space="preserve"> and correct. Failure on your part to do so may result in our inability to provide you with products and services you have requested.</w:t>
            </w:r>
          </w:p>
        </w:tc>
      </w:tr>
      <w:tr w:rsidR="00EF27BF" w:rsidRPr="001239B1" w14:paraId="10688551" w14:textId="77777777" w:rsidTr="00EF27BF">
        <w:tc>
          <w:tcPr>
            <w:tcW w:w="0" w:type="auto"/>
            <w:hideMark/>
          </w:tcPr>
          <w:p w14:paraId="7A2CEEB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3</w:t>
            </w:r>
          </w:p>
        </w:tc>
        <w:tc>
          <w:tcPr>
            <w:tcW w:w="0" w:type="auto"/>
            <w:hideMark/>
          </w:tcPr>
          <w:p w14:paraId="28CE60E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Purposes for the Collection, Use and Disclosure of Your Personal Data</w:t>
            </w:r>
          </w:p>
        </w:tc>
      </w:tr>
      <w:tr w:rsidR="00EF27BF" w:rsidRPr="001239B1" w14:paraId="6EEAFDAB" w14:textId="77777777" w:rsidTr="00EF27BF">
        <w:tc>
          <w:tcPr>
            <w:tcW w:w="0" w:type="auto"/>
            <w:hideMark/>
          </w:tcPr>
          <w:p w14:paraId="14CF308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3.1</w:t>
            </w:r>
          </w:p>
        </w:tc>
        <w:tc>
          <w:tcPr>
            <w:tcW w:w="0" w:type="auto"/>
            <w:hideMark/>
          </w:tcPr>
          <w:p w14:paraId="6B852BB7" w14:textId="7C7CF6EB"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Generally,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collects, </w:t>
            </w:r>
            <w:proofErr w:type="gramStart"/>
            <w:r w:rsidRPr="001239B1">
              <w:rPr>
                <w:rFonts w:ascii="Arial" w:eastAsia="Times New Roman" w:hAnsi="Arial" w:cs="Arial"/>
                <w:color w:val="3D3D3D"/>
                <w:sz w:val="24"/>
                <w:szCs w:val="24"/>
              </w:rPr>
              <w:t>uses</w:t>
            </w:r>
            <w:proofErr w:type="gramEnd"/>
            <w:r w:rsidRPr="001239B1">
              <w:rPr>
                <w:rFonts w:ascii="Arial" w:eastAsia="Times New Roman" w:hAnsi="Arial" w:cs="Arial"/>
                <w:color w:val="3D3D3D"/>
                <w:sz w:val="24"/>
                <w:szCs w:val="24"/>
              </w:rPr>
              <w:t xml:space="preserve"> and discloses your Personal Data for the following purposes:</w:t>
            </w:r>
          </w:p>
        </w:tc>
      </w:tr>
      <w:tr w:rsidR="00EF27BF" w:rsidRPr="001239B1" w14:paraId="69D7CFFC" w14:textId="77777777" w:rsidTr="00EF27BF">
        <w:tc>
          <w:tcPr>
            <w:tcW w:w="0" w:type="auto"/>
            <w:hideMark/>
          </w:tcPr>
          <w:p w14:paraId="4812826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509"/>
              <w:gridCol w:w="7975"/>
            </w:tblGrid>
            <w:tr w:rsidR="00EF27BF" w:rsidRPr="001239B1" w14:paraId="0C155976" w14:textId="77777777">
              <w:tc>
                <w:tcPr>
                  <w:tcW w:w="300" w:type="pct"/>
                  <w:hideMark/>
                </w:tcPr>
                <w:p w14:paraId="092292C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(a)</w:t>
                  </w:r>
                </w:p>
              </w:tc>
              <w:tc>
                <w:tcPr>
                  <w:tcW w:w="4700" w:type="pct"/>
                  <w:hideMark/>
                </w:tcPr>
                <w:p w14:paraId="0E6677F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responding to your queries and requests and responding to complaints;</w:t>
                  </w:r>
                </w:p>
              </w:tc>
            </w:tr>
            <w:tr w:rsidR="00EF27BF" w:rsidRPr="001239B1" w14:paraId="4E46160C" w14:textId="77777777">
              <w:tc>
                <w:tcPr>
                  <w:tcW w:w="0" w:type="auto"/>
                  <w:hideMark/>
                </w:tcPr>
                <w:p w14:paraId="2A15BAB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(b)</w:t>
                  </w:r>
                </w:p>
              </w:tc>
              <w:tc>
                <w:tcPr>
                  <w:tcW w:w="0" w:type="auto"/>
                  <w:hideMark/>
                </w:tcPr>
                <w:p w14:paraId="1EA8D6D3" w14:textId="25EE24A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managing the infrastructure and business operations of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and complying with internal policies and procedures;</w:t>
                  </w:r>
                </w:p>
              </w:tc>
            </w:tr>
            <w:tr w:rsidR="00EF27BF" w:rsidRPr="001239B1" w14:paraId="75E51443" w14:textId="77777777">
              <w:tc>
                <w:tcPr>
                  <w:tcW w:w="0" w:type="auto"/>
                  <w:hideMark/>
                </w:tcPr>
                <w:p w14:paraId="71C8A97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(c)</w:t>
                  </w:r>
                </w:p>
              </w:tc>
              <w:tc>
                <w:tcPr>
                  <w:tcW w:w="0" w:type="auto"/>
                  <w:hideMark/>
                </w:tcPr>
                <w:p w14:paraId="3A19412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facilitating business asset transactions (which may extend to any merger, </w:t>
                  </w:r>
                  <w:proofErr w:type="gramStart"/>
                  <w:r w:rsidRPr="001239B1">
                    <w:rPr>
                      <w:rFonts w:ascii="Arial" w:eastAsia="Times New Roman" w:hAnsi="Arial" w:cs="Arial"/>
                      <w:color w:val="3D3D3D"/>
                      <w:sz w:val="24"/>
                      <w:szCs w:val="24"/>
                    </w:rPr>
                    <w:lastRenderedPageBreak/>
                    <w:t>acquisition</w:t>
                  </w:r>
                  <w:proofErr w:type="gramEnd"/>
                  <w:r w:rsidRPr="001239B1">
                    <w:rPr>
                      <w:rFonts w:ascii="Arial" w:eastAsia="Times New Roman" w:hAnsi="Arial" w:cs="Arial"/>
                      <w:color w:val="3D3D3D"/>
                      <w:sz w:val="24"/>
                      <w:szCs w:val="24"/>
                    </w:rPr>
                    <w:t xml:space="preserve"> or asset sale;</w:t>
                  </w:r>
                </w:p>
              </w:tc>
            </w:tr>
            <w:tr w:rsidR="00EF27BF" w:rsidRPr="001239B1" w14:paraId="6657777C" w14:textId="77777777">
              <w:tc>
                <w:tcPr>
                  <w:tcW w:w="0" w:type="auto"/>
                  <w:hideMark/>
                </w:tcPr>
                <w:p w14:paraId="704736C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(d)</w:t>
                  </w:r>
                </w:p>
              </w:tc>
              <w:tc>
                <w:tcPr>
                  <w:tcW w:w="0" w:type="auto"/>
                  <w:hideMark/>
                </w:tcPr>
                <w:p w14:paraId="770DC55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matching any Personal Data held which relates to you for any of the purposes listed herein;</w:t>
                  </w:r>
                </w:p>
              </w:tc>
            </w:tr>
            <w:tr w:rsidR="00EF27BF" w:rsidRPr="001239B1" w14:paraId="32BB4F2E" w14:textId="77777777">
              <w:tc>
                <w:tcPr>
                  <w:tcW w:w="0" w:type="auto"/>
                  <w:hideMark/>
                </w:tcPr>
                <w:p w14:paraId="448FBFC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(e)</w:t>
                  </w:r>
                </w:p>
              </w:tc>
              <w:tc>
                <w:tcPr>
                  <w:tcW w:w="0" w:type="auto"/>
                  <w:hideMark/>
                </w:tcPr>
                <w:p w14:paraId="59BC955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verifying your identity;</w:t>
                  </w:r>
                </w:p>
              </w:tc>
            </w:tr>
            <w:tr w:rsidR="00EF27BF" w:rsidRPr="001239B1" w14:paraId="070D40D7" w14:textId="77777777">
              <w:tc>
                <w:tcPr>
                  <w:tcW w:w="0" w:type="auto"/>
                  <w:hideMark/>
                </w:tcPr>
                <w:p w14:paraId="56D9603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(f)</w:t>
                  </w:r>
                </w:p>
              </w:tc>
              <w:tc>
                <w:tcPr>
                  <w:tcW w:w="0" w:type="auto"/>
                  <w:hideMark/>
                </w:tcPr>
                <w:p w14:paraId="6C4DFDC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preventing, </w:t>
                  </w:r>
                  <w:proofErr w:type="gramStart"/>
                  <w:r w:rsidRPr="001239B1">
                    <w:rPr>
                      <w:rFonts w:ascii="Arial" w:eastAsia="Times New Roman" w:hAnsi="Arial" w:cs="Arial"/>
                      <w:color w:val="3D3D3D"/>
                      <w:sz w:val="24"/>
                      <w:szCs w:val="24"/>
                    </w:rPr>
                    <w:t>detecting</w:t>
                  </w:r>
                  <w:proofErr w:type="gramEnd"/>
                  <w:r w:rsidRPr="001239B1">
                    <w:rPr>
                      <w:rFonts w:ascii="Arial" w:eastAsia="Times New Roman" w:hAnsi="Arial" w:cs="Arial"/>
                      <w:color w:val="3D3D3D"/>
                      <w:sz w:val="24"/>
                      <w:szCs w:val="24"/>
                    </w:rPr>
                    <w:t xml:space="preserve"> and investigating crime, including fraud and money-laundering, and analyzing and managing other commercial risks;</w:t>
                  </w:r>
                </w:p>
              </w:tc>
            </w:tr>
            <w:tr w:rsidR="00EF27BF" w:rsidRPr="001239B1" w14:paraId="772A14EE" w14:textId="77777777">
              <w:tc>
                <w:tcPr>
                  <w:tcW w:w="0" w:type="auto"/>
                  <w:hideMark/>
                </w:tcPr>
                <w:p w14:paraId="227D3CAB"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(g)</w:t>
                  </w:r>
                </w:p>
              </w:tc>
              <w:tc>
                <w:tcPr>
                  <w:tcW w:w="0" w:type="auto"/>
                  <w:hideMark/>
                </w:tcPr>
                <w:p w14:paraId="398D275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protecting and enforcing our contractual and legal rights and obligations;</w:t>
                  </w:r>
                </w:p>
              </w:tc>
            </w:tr>
            <w:tr w:rsidR="00EF27BF" w:rsidRPr="001239B1" w14:paraId="2698509E" w14:textId="77777777">
              <w:tc>
                <w:tcPr>
                  <w:tcW w:w="0" w:type="auto"/>
                  <w:hideMark/>
                </w:tcPr>
                <w:p w14:paraId="2471EBB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(h)</w:t>
                  </w:r>
                </w:p>
              </w:tc>
              <w:tc>
                <w:tcPr>
                  <w:tcW w:w="0" w:type="auto"/>
                  <w:hideMark/>
                </w:tcPr>
                <w:p w14:paraId="416DA67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conducting audits, reviews and analysis of our internal processes, action planning and managing commercial risks;</w:t>
                  </w:r>
                </w:p>
              </w:tc>
            </w:tr>
            <w:tr w:rsidR="00EF27BF" w:rsidRPr="001239B1" w14:paraId="20128F0A" w14:textId="77777777">
              <w:tc>
                <w:tcPr>
                  <w:tcW w:w="0" w:type="auto"/>
                  <w:hideMark/>
                </w:tcPr>
                <w:p w14:paraId="3C597D0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0" w:type="auto"/>
                  <w:hideMark/>
                </w:tcPr>
                <w:p w14:paraId="501DBE1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preventing, </w:t>
                  </w:r>
                  <w:proofErr w:type="gramStart"/>
                  <w:r w:rsidRPr="001239B1">
                    <w:rPr>
                      <w:rFonts w:ascii="Arial" w:eastAsia="Times New Roman" w:hAnsi="Arial" w:cs="Arial"/>
                      <w:color w:val="3D3D3D"/>
                      <w:sz w:val="24"/>
                      <w:szCs w:val="24"/>
                    </w:rPr>
                    <w:t>detecting</w:t>
                  </w:r>
                  <w:proofErr w:type="gramEnd"/>
                  <w:r w:rsidRPr="001239B1">
                    <w:rPr>
                      <w:rFonts w:ascii="Arial" w:eastAsia="Times New Roman" w:hAnsi="Arial" w:cs="Arial"/>
                      <w:color w:val="3D3D3D"/>
                      <w:sz w:val="24"/>
                      <w:szCs w:val="24"/>
                    </w:rPr>
                    <w:t xml:space="preserve"> and investigating crime and managing the safety and security of our premises and services (including but not limited to carrying out CCTV surveillance and conducting security clearances</w:t>
                  </w:r>
                </w:p>
              </w:tc>
            </w:tr>
            <w:tr w:rsidR="00EF27BF" w:rsidRPr="001239B1" w14:paraId="54044B39" w14:textId="77777777">
              <w:tc>
                <w:tcPr>
                  <w:tcW w:w="0" w:type="auto"/>
                  <w:hideMark/>
                </w:tcPr>
                <w:p w14:paraId="030630D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(j)</w:t>
                  </w:r>
                </w:p>
              </w:tc>
              <w:tc>
                <w:tcPr>
                  <w:tcW w:w="0" w:type="auto"/>
                  <w:hideMark/>
                </w:tcPr>
                <w:p w14:paraId="1F8BDF5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compliance with any applicable rules, laws and regulations, codes of practice or guidelines or to assist in law enforcement and investigations by relevant authorities; and/or</w:t>
                  </w:r>
                </w:p>
              </w:tc>
            </w:tr>
            <w:tr w:rsidR="00EF27BF" w:rsidRPr="001239B1" w14:paraId="60A228FB" w14:textId="77777777">
              <w:tc>
                <w:tcPr>
                  <w:tcW w:w="0" w:type="auto"/>
                  <w:hideMark/>
                </w:tcPr>
                <w:p w14:paraId="43C6BE2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(k)</w:t>
                  </w:r>
                </w:p>
              </w:tc>
              <w:tc>
                <w:tcPr>
                  <w:tcW w:w="0" w:type="auto"/>
                  <w:hideMark/>
                </w:tcPr>
                <w:p w14:paraId="3A79759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any other purpose relating to any of the above.</w:t>
                  </w:r>
                </w:p>
              </w:tc>
            </w:tr>
          </w:tbl>
          <w:p w14:paraId="480B0551"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7E709797" w14:textId="77777777" w:rsidTr="00EF27BF">
        <w:tc>
          <w:tcPr>
            <w:tcW w:w="0" w:type="auto"/>
            <w:hideMark/>
          </w:tcPr>
          <w:p w14:paraId="1752F56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3.2</w:t>
            </w:r>
          </w:p>
        </w:tc>
        <w:tc>
          <w:tcPr>
            <w:tcW w:w="0" w:type="auto"/>
            <w:hideMark/>
          </w:tcPr>
          <w:p w14:paraId="649D37BF" w14:textId="2640A9CC"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In addition,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may collect, </w:t>
            </w:r>
            <w:proofErr w:type="gramStart"/>
            <w:r w:rsidRPr="001239B1">
              <w:rPr>
                <w:rFonts w:ascii="Arial" w:eastAsia="Times New Roman" w:hAnsi="Arial" w:cs="Arial"/>
                <w:color w:val="3D3D3D"/>
                <w:sz w:val="24"/>
                <w:szCs w:val="24"/>
              </w:rPr>
              <w:t>use</w:t>
            </w:r>
            <w:proofErr w:type="gramEnd"/>
            <w:r w:rsidRPr="001239B1">
              <w:rPr>
                <w:rFonts w:ascii="Arial" w:eastAsia="Times New Roman" w:hAnsi="Arial" w:cs="Arial"/>
                <w:color w:val="3D3D3D"/>
                <w:sz w:val="24"/>
                <w:szCs w:val="24"/>
              </w:rPr>
              <w:t xml:space="preserve"> and disclose your Personal Data for the following purposes, depending on the nature of our relationship with you:</w:t>
            </w:r>
          </w:p>
        </w:tc>
      </w:tr>
      <w:tr w:rsidR="00EF27BF" w:rsidRPr="001239B1" w14:paraId="1D616940" w14:textId="77777777" w:rsidTr="00EF27BF">
        <w:tc>
          <w:tcPr>
            <w:tcW w:w="0" w:type="auto"/>
            <w:hideMark/>
          </w:tcPr>
          <w:p w14:paraId="407469B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509"/>
              <w:gridCol w:w="7975"/>
            </w:tblGrid>
            <w:tr w:rsidR="00EF27BF" w:rsidRPr="001239B1" w14:paraId="424071FF" w14:textId="77777777">
              <w:tc>
                <w:tcPr>
                  <w:tcW w:w="300" w:type="pct"/>
                  <w:hideMark/>
                </w:tcPr>
                <w:p w14:paraId="4D07DCF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(a)</w:t>
                  </w:r>
                  <w:r w:rsidRPr="001239B1">
                    <w:rPr>
                      <w:rFonts w:ascii="Arial" w:eastAsia="Times New Roman" w:hAnsi="Arial" w:cs="Arial"/>
                      <w:color w:val="3D3D3D"/>
                      <w:sz w:val="24"/>
                      <w:szCs w:val="24"/>
                    </w:rPr>
                    <w:t> </w:t>
                  </w:r>
                </w:p>
              </w:tc>
              <w:tc>
                <w:tcPr>
                  <w:tcW w:w="4700" w:type="pct"/>
                  <w:hideMark/>
                </w:tcPr>
                <w:p w14:paraId="41B4702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If you have a subscription or membership account with us</w:t>
                  </w:r>
                  <w:r w:rsidRPr="001239B1">
                    <w:rPr>
                      <w:rFonts w:ascii="Arial" w:eastAsia="Times New Roman" w:hAnsi="Arial" w:cs="Arial"/>
                      <w:color w:val="3D3D3D"/>
                      <w:sz w:val="24"/>
                      <w:szCs w:val="24"/>
                    </w:rPr>
                    <w:t>:</w:t>
                  </w:r>
                </w:p>
              </w:tc>
            </w:tr>
            <w:tr w:rsidR="00EF27BF" w:rsidRPr="001239B1" w14:paraId="772A024B" w14:textId="77777777">
              <w:tc>
                <w:tcPr>
                  <w:tcW w:w="0" w:type="auto"/>
                  <w:hideMark/>
                </w:tcPr>
                <w:p w14:paraId="3D6222F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478"/>
                    <w:gridCol w:w="7497"/>
                  </w:tblGrid>
                  <w:tr w:rsidR="00EF27BF" w:rsidRPr="001239B1" w14:paraId="246FFDF0" w14:textId="77777777">
                    <w:tc>
                      <w:tcPr>
                        <w:tcW w:w="300" w:type="pct"/>
                        <w:hideMark/>
                      </w:tcPr>
                      <w:p w14:paraId="78E3798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4700" w:type="pct"/>
                        <w:hideMark/>
                      </w:tcPr>
                      <w:p w14:paraId="49BAF5AE" w14:textId="77777777" w:rsidR="00EF27BF" w:rsidRPr="001239B1" w:rsidRDefault="00EF27BF" w:rsidP="00601F01">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to process your application for Online Subscription Services and/or </w:t>
                        </w:r>
                        <w:r w:rsidR="00601F01" w:rsidRPr="001239B1">
                          <w:rPr>
                            <w:rFonts w:ascii="Arial" w:eastAsia="Times New Roman" w:hAnsi="Arial" w:cs="Arial"/>
                            <w:color w:val="3D3D3D"/>
                            <w:sz w:val="24"/>
                            <w:szCs w:val="24"/>
                          </w:rPr>
                          <w:t>other</w:t>
                        </w:r>
                        <w:r w:rsidRPr="001239B1">
                          <w:rPr>
                            <w:rFonts w:ascii="Arial" w:eastAsia="Times New Roman" w:hAnsi="Arial" w:cs="Arial"/>
                            <w:color w:val="3D3D3D"/>
                            <w:sz w:val="24"/>
                            <w:szCs w:val="24"/>
                          </w:rPr>
                          <w:t xml:space="preserve"> Subscription Services;</w:t>
                        </w:r>
                      </w:p>
                    </w:tc>
                  </w:tr>
                  <w:tr w:rsidR="00EF27BF" w:rsidRPr="001239B1" w14:paraId="0A4074EB" w14:textId="77777777">
                    <w:tc>
                      <w:tcPr>
                        <w:tcW w:w="0" w:type="auto"/>
                        <w:hideMark/>
                      </w:tcPr>
                      <w:p w14:paraId="776D9EF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w:t>
                        </w:r>
                      </w:p>
                    </w:tc>
                    <w:tc>
                      <w:tcPr>
                        <w:tcW w:w="0" w:type="auto"/>
                        <w:hideMark/>
                      </w:tcPr>
                      <w:p w14:paraId="4378BEE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to maintain your account with us;</w:t>
                        </w:r>
                      </w:p>
                    </w:tc>
                  </w:tr>
                  <w:tr w:rsidR="00EF27BF" w:rsidRPr="001239B1" w14:paraId="25684877" w14:textId="77777777">
                    <w:tc>
                      <w:tcPr>
                        <w:tcW w:w="0" w:type="auto"/>
                        <w:hideMark/>
                      </w:tcPr>
                      <w:p w14:paraId="65D21C6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(iii)</w:t>
                        </w:r>
                      </w:p>
                    </w:tc>
                    <w:tc>
                      <w:tcPr>
                        <w:tcW w:w="0" w:type="auto"/>
                        <w:hideMark/>
                      </w:tcPr>
                      <w:p w14:paraId="4898B518" w14:textId="77777777" w:rsidR="00EF27BF" w:rsidRPr="001239B1" w:rsidRDefault="00EF27BF" w:rsidP="00601F01">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to verify and process your personal particulars and payments in relation to provision of Online Subscription Service and/or </w:t>
                        </w:r>
                        <w:r w:rsidR="00601F01" w:rsidRPr="001239B1">
                          <w:rPr>
                            <w:rFonts w:ascii="Arial" w:eastAsia="Times New Roman" w:hAnsi="Arial" w:cs="Arial"/>
                            <w:color w:val="3D3D3D"/>
                            <w:sz w:val="24"/>
                            <w:szCs w:val="24"/>
                          </w:rPr>
                          <w:t>other</w:t>
                        </w:r>
                        <w:r w:rsidRPr="001239B1">
                          <w:rPr>
                            <w:rFonts w:ascii="Arial" w:eastAsia="Times New Roman" w:hAnsi="Arial" w:cs="Arial"/>
                            <w:color w:val="3D3D3D"/>
                            <w:sz w:val="24"/>
                            <w:szCs w:val="24"/>
                          </w:rPr>
                          <w:t xml:space="preserve"> Subscription Services to you;</w:t>
                        </w:r>
                      </w:p>
                    </w:tc>
                  </w:tr>
                  <w:tr w:rsidR="00EF27BF" w:rsidRPr="001239B1" w14:paraId="44865DF7" w14:textId="77777777">
                    <w:tc>
                      <w:tcPr>
                        <w:tcW w:w="0" w:type="auto"/>
                        <w:hideMark/>
                      </w:tcPr>
                      <w:p w14:paraId="2CB0C28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(iv)</w:t>
                        </w:r>
                      </w:p>
                    </w:tc>
                    <w:tc>
                      <w:tcPr>
                        <w:tcW w:w="0" w:type="auto"/>
                        <w:hideMark/>
                      </w:tcPr>
                      <w:p w14:paraId="142402A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to provide you with the goods and services which you have signed up for, including the provision and delivery of newspapers and magazines requested;</w:t>
                        </w:r>
                      </w:p>
                    </w:tc>
                  </w:tr>
                  <w:tr w:rsidR="00EF27BF" w:rsidRPr="001239B1" w14:paraId="5DCCAC61" w14:textId="77777777">
                    <w:tc>
                      <w:tcPr>
                        <w:tcW w:w="0" w:type="auto"/>
                        <w:hideMark/>
                      </w:tcPr>
                      <w:p w14:paraId="71CFA76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w:t>
                        </w:r>
                      </w:p>
                    </w:tc>
                    <w:tc>
                      <w:tcPr>
                        <w:tcW w:w="0" w:type="auto"/>
                        <w:hideMark/>
                      </w:tcPr>
                      <w:p w14:paraId="46559F4A" w14:textId="221106CB"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communicating with you to inform you of changes and development to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policies, terms and conditions and other administrative information, including for the purposes of servicing you in relation to products and services offered to you;</w:t>
                        </w:r>
                      </w:p>
                    </w:tc>
                  </w:tr>
                  <w:tr w:rsidR="00EF27BF" w:rsidRPr="001239B1" w14:paraId="21D99258" w14:textId="77777777">
                    <w:tc>
                      <w:tcPr>
                        <w:tcW w:w="0" w:type="auto"/>
                        <w:hideMark/>
                      </w:tcPr>
                      <w:p w14:paraId="0FFDDE8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w:t>
                        </w:r>
                      </w:p>
                    </w:tc>
                    <w:tc>
                      <w:tcPr>
                        <w:tcW w:w="0" w:type="auto"/>
                        <w:hideMark/>
                      </w:tcPr>
                      <w:p w14:paraId="194FB4D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resolving complaints and handling requests and enquiries;</w:t>
                        </w:r>
                      </w:p>
                    </w:tc>
                  </w:tr>
                  <w:tr w:rsidR="00EF27BF" w:rsidRPr="001239B1" w14:paraId="5402562D" w14:textId="77777777">
                    <w:tc>
                      <w:tcPr>
                        <w:tcW w:w="0" w:type="auto"/>
                        <w:hideMark/>
                      </w:tcPr>
                      <w:p w14:paraId="32D0059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(vii)</w:t>
                        </w:r>
                      </w:p>
                    </w:tc>
                    <w:tc>
                      <w:tcPr>
                        <w:tcW w:w="0" w:type="auto"/>
                        <w:hideMark/>
                      </w:tcPr>
                      <w:p w14:paraId="7172967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conducting market research for statistical, </w:t>
                        </w:r>
                        <w:proofErr w:type="gramStart"/>
                        <w:r w:rsidRPr="001239B1">
                          <w:rPr>
                            <w:rFonts w:ascii="Arial" w:eastAsia="Times New Roman" w:hAnsi="Arial" w:cs="Arial"/>
                            <w:color w:val="3D3D3D"/>
                            <w:sz w:val="24"/>
                            <w:szCs w:val="24"/>
                          </w:rPr>
                          <w:t>profiling</w:t>
                        </w:r>
                        <w:proofErr w:type="gramEnd"/>
                        <w:r w:rsidRPr="001239B1">
                          <w:rPr>
                            <w:rFonts w:ascii="Arial" w:eastAsia="Times New Roman" w:hAnsi="Arial" w:cs="Arial"/>
                            <w:color w:val="3D3D3D"/>
                            <w:sz w:val="24"/>
                            <w:szCs w:val="24"/>
                          </w:rPr>
                          <w:t xml:space="preserve"> and statistical analysis for the improvement of services provided to you; and</w:t>
                        </w:r>
                      </w:p>
                    </w:tc>
                  </w:tr>
                  <w:tr w:rsidR="00EF27BF" w:rsidRPr="001239B1" w14:paraId="6E9D1175" w14:textId="77777777">
                    <w:tc>
                      <w:tcPr>
                        <w:tcW w:w="0" w:type="auto"/>
                        <w:hideMark/>
                      </w:tcPr>
                      <w:p w14:paraId="78B0D03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(viii)</w:t>
                        </w:r>
                      </w:p>
                    </w:tc>
                    <w:tc>
                      <w:tcPr>
                        <w:tcW w:w="0" w:type="auto"/>
                        <w:hideMark/>
                      </w:tcPr>
                      <w:p w14:paraId="322FCB7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the processing of your Personal Data in relation to any of the purposes stated above.</w:t>
                        </w:r>
                      </w:p>
                    </w:tc>
                  </w:tr>
                </w:tbl>
                <w:p w14:paraId="1AB39A0F" w14:textId="77777777" w:rsidR="00EF27BF" w:rsidRPr="001239B1" w:rsidRDefault="00EF27BF" w:rsidP="00EF27BF">
                  <w:pPr>
                    <w:spacing w:after="0" w:line="288" w:lineRule="atLeast"/>
                    <w:rPr>
                      <w:rFonts w:ascii="Arial" w:eastAsia="Times New Roman" w:hAnsi="Arial" w:cs="Arial"/>
                      <w:color w:val="3D3D3D"/>
                      <w:sz w:val="24"/>
                      <w:szCs w:val="24"/>
                    </w:rPr>
                  </w:pPr>
                </w:p>
              </w:tc>
            </w:tr>
          </w:tbl>
          <w:p w14:paraId="21A6F713"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151D887B" w14:textId="77777777" w:rsidTr="00EF27BF">
        <w:tc>
          <w:tcPr>
            <w:tcW w:w="0" w:type="auto"/>
            <w:hideMark/>
          </w:tcPr>
          <w:p w14:paraId="3D0F6B7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509"/>
              <w:gridCol w:w="7975"/>
            </w:tblGrid>
            <w:tr w:rsidR="00EF27BF" w:rsidRPr="001239B1" w14:paraId="2913DEAD" w14:textId="77777777">
              <w:tc>
                <w:tcPr>
                  <w:tcW w:w="300" w:type="pct"/>
                  <w:hideMark/>
                </w:tcPr>
                <w:p w14:paraId="139A2B9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(b)</w:t>
                  </w:r>
                </w:p>
              </w:tc>
              <w:tc>
                <w:tcPr>
                  <w:tcW w:w="4700" w:type="pct"/>
                  <w:hideMark/>
                </w:tcPr>
                <w:p w14:paraId="1C88042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If you use download or use any of our Apps</w:t>
                  </w:r>
                  <w:r w:rsidRPr="001239B1">
                    <w:rPr>
                      <w:rFonts w:ascii="Arial" w:eastAsia="Times New Roman" w:hAnsi="Arial" w:cs="Arial"/>
                      <w:color w:val="3D3D3D"/>
                      <w:sz w:val="24"/>
                      <w:szCs w:val="24"/>
                    </w:rPr>
                    <w:t>:</w:t>
                  </w:r>
                </w:p>
              </w:tc>
            </w:tr>
            <w:tr w:rsidR="00EF27BF" w:rsidRPr="001239B1" w14:paraId="74DA20BF" w14:textId="77777777">
              <w:tc>
                <w:tcPr>
                  <w:tcW w:w="0" w:type="auto"/>
                  <w:hideMark/>
                </w:tcPr>
                <w:p w14:paraId="7A52678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478"/>
                    <w:gridCol w:w="7497"/>
                  </w:tblGrid>
                  <w:tr w:rsidR="00EF27BF" w:rsidRPr="001239B1" w14:paraId="10341CEC" w14:textId="77777777">
                    <w:tc>
                      <w:tcPr>
                        <w:tcW w:w="300" w:type="pct"/>
                        <w:hideMark/>
                      </w:tcPr>
                      <w:p w14:paraId="465A168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4700" w:type="pct"/>
                        <w:hideMark/>
                      </w:tcPr>
                      <w:p w14:paraId="091F48A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where the App includes App Subscription Services, to process your application for these services;</w:t>
                        </w:r>
                      </w:p>
                    </w:tc>
                  </w:tr>
                  <w:tr w:rsidR="00EF27BF" w:rsidRPr="001239B1" w14:paraId="27A7B225" w14:textId="77777777">
                    <w:tc>
                      <w:tcPr>
                        <w:tcW w:w="0" w:type="auto"/>
                        <w:hideMark/>
                      </w:tcPr>
                      <w:p w14:paraId="3A4637D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w:t>
                        </w:r>
                      </w:p>
                    </w:tc>
                    <w:tc>
                      <w:tcPr>
                        <w:tcW w:w="0" w:type="auto"/>
                        <w:hideMark/>
                      </w:tcPr>
                      <w:p w14:paraId="32D81B9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to maintain your account with us and to ensure your access of the App </w:t>
                        </w:r>
                        <w:r w:rsidRPr="001239B1">
                          <w:rPr>
                            <w:rFonts w:ascii="Arial" w:eastAsia="Times New Roman" w:hAnsi="Arial" w:cs="Arial"/>
                            <w:color w:val="3D3D3D"/>
                            <w:sz w:val="24"/>
                            <w:szCs w:val="24"/>
                          </w:rPr>
                          <w:lastRenderedPageBreak/>
                          <w:t>is within the scope of your subscription;</w:t>
                        </w:r>
                      </w:p>
                    </w:tc>
                  </w:tr>
                  <w:tr w:rsidR="00EF27BF" w:rsidRPr="001239B1" w14:paraId="594776BB" w14:textId="77777777">
                    <w:tc>
                      <w:tcPr>
                        <w:tcW w:w="0" w:type="auto"/>
                        <w:hideMark/>
                      </w:tcPr>
                      <w:p w14:paraId="676A0F0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(iii)</w:t>
                        </w:r>
                      </w:p>
                    </w:tc>
                    <w:tc>
                      <w:tcPr>
                        <w:tcW w:w="0" w:type="auto"/>
                        <w:hideMark/>
                      </w:tcPr>
                      <w:p w14:paraId="6AD06F3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to verify and process your personal particulars and payments in relation to provision of goods and services connected to the App;</w:t>
                        </w:r>
                      </w:p>
                    </w:tc>
                  </w:tr>
                  <w:tr w:rsidR="00EF27BF" w:rsidRPr="001239B1" w14:paraId="2C0F05B9" w14:textId="77777777">
                    <w:tc>
                      <w:tcPr>
                        <w:tcW w:w="0" w:type="auto"/>
                        <w:hideMark/>
                      </w:tcPr>
                      <w:p w14:paraId="25A2D78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(iv)</w:t>
                        </w:r>
                      </w:p>
                    </w:tc>
                    <w:tc>
                      <w:tcPr>
                        <w:tcW w:w="0" w:type="auto"/>
                        <w:hideMark/>
                      </w:tcPr>
                      <w:p w14:paraId="7333FA1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to provide you with the goods and services which you have signed up for and to push articles to you which may be relevant to you;</w:t>
                        </w:r>
                      </w:p>
                    </w:tc>
                  </w:tr>
                  <w:tr w:rsidR="00EF27BF" w:rsidRPr="001239B1" w14:paraId="32A75F04" w14:textId="77777777">
                    <w:tc>
                      <w:tcPr>
                        <w:tcW w:w="0" w:type="auto"/>
                        <w:hideMark/>
                      </w:tcPr>
                      <w:p w14:paraId="575B664B"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w:t>
                        </w:r>
                      </w:p>
                    </w:tc>
                    <w:tc>
                      <w:tcPr>
                        <w:tcW w:w="0" w:type="auto"/>
                        <w:hideMark/>
                      </w:tcPr>
                      <w:p w14:paraId="68702E26" w14:textId="27081F1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communicating with you to inform you of changes and development to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policies, terms and conditions and other administrative information, including for the purposes of servicing you in relation to products and services offered to you;</w:t>
                        </w:r>
                      </w:p>
                    </w:tc>
                  </w:tr>
                  <w:tr w:rsidR="00EF27BF" w:rsidRPr="001239B1" w14:paraId="62943B4E" w14:textId="77777777">
                    <w:tc>
                      <w:tcPr>
                        <w:tcW w:w="0" w:type="auto"/>
                        <w:hideMark/>
                      </w:tcPr>
                      <w:p w14:paraId="59F4F5EB"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w:t>
                        </w:r>
                      </w:p>
                    </w:tc>
                    <w:tc>
                      <w:tcPr>
                        <w:tcW w:w="0" w:type="auto"/>
                        <w:hideMark/>
                      </w:tcPr>
                      <w:p w14:paraId="258B0D9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resolving complaints and handling requests and enquiries;</w:t>
                        </w:r>
                      </w:p>
                    </w:tc>
                  </w:tr>
                  <w:tr w:rsidR="00EF27BF" w:rsidRPr="001239B1" w14:paraId="11FDBE0F" w14:textId="77777777">
                    <w:tc>
                      <w:tcPr>
                        <w:tcW w:w="0" w:type="auto"/>
                        <w:hideMark/>
                      </w:tcPr>
                      <w:p w14:paraId="6BB4120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(vii)</w:t>
                        </w:r>
                      </w:p>
                    </w:tc>
                    <w:tc>
                      <w:tcPr>
                        <w:tcW w:w="0" w:type="auto"/>
                        <w:hideMark/>
                      </w:tcPr>
                      <w:p w14:paraId="76255A1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conducting market research for statistical, </w:t>
                        </w:r>
                        <w:proofErr w:type="gramStart"/>
                        <w:r w:rsidRPr="001239B1">
                          <w:rPr>
                            <w:rFonts w:ascii="Arial" w:eastAsia="Times New Roman" w:hAnsi="Arial" w:cs="Arial"/>
                            <w:color w:val="3D3D3D"/>
                            <w:sz w:val="24"/>
                            <w:szCs w:val="24"/>
                          </w:rPr>
                          <w:t>profiling</w:t>
                        </w:r>
                        <w:proofErr w:type="gramEnd"/>
                        <w:r w:rsidRPr="001239B1">
                          <w:rPr>
                            <w:rFonts w:ascii="Arial" w:eastAsia="Times New Roman" w:hAnsi="Arial" w:cs="Arial"/>
                            <w:color w:val="3D3D3D"/>
                            <w:sz w:val="24"/>
                            <w:szCs w:val="24"/>
                          </w:rPr>
                          <w:t xml:space="preserve"> and statistical analysis for the improvement of services provided to you; and</w:t>
                        </w:r>
                      </w:p>
                    </w:tc>
                  </w:tr>
                  <w:tr w:rsidR="00EF27BF" w:rsidRPr="001239B1" w14:paraId="610A7EE6" w14:textId="77777777">
                    <w:tc>
                      <w:tcPr>
                        <w:tcW w:w="0" w:type="auto"/>
                        <w:hideMark/>
                      </w:tcPr>
                      <w:p w14:paraId="4E71049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(viii)</w:t>
                        </w:r>
                      </w:p>
                    </w:tc>
                    <w:tc>
                      <w:tcPr>
                        <w:tcW w:w="0" w:type="auto"/>
                        <w:hideMark/>
                      </w:tcPr>
                      <w:p w14:paraId="60CAD99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the processing of your Personal Data in relation to any of the purposes stated above.</w:t>
                        </w:r>
                      </w:p>
                    </w:tc>
                  </w:tr>
                </w:tbl>
                <w:p w14:paraId="6AB31FDC"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4F18DBAB" w14:textId="77777777">
              <w:tc>
                <w:tcPr>
                  <w:tcW w:w="0" w:type="auto"/>
                  <w:hideMark/>
                </w:tcPr>
                <w:p w14:paraId="6F2739D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(c)</w:t>
                  </w:r>
                </w:p>
              </w:tc>
              <w:tc>
                <w:tcPr>
                  <w:tcW w:w="0" w:type="auto"/>
                  <w:hideMark/>
                </w:tcPr>
                <w:p w14:paraId="4EE1FFA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If you use our Job Search Services as a job applicant</w:t>
                  </w:r>
                  <w:r w:rsidRPr="001239B1">
                    <w:rPr>
                      <w:rFonts w:ascii="Arial" w:eastAsia="Times New Roman" w:hAnsi="Arial" w:cs="Arial"/>
                      <w:color w:val="3D3D3D"/>
                      <w:sz w:val="24"/>
                      <w:szCs w:val="24"/>
                    </w:rPr>
                    <w:t>:</w:t>
                  </w:r>
                </w:p>
              </w:tc>
            </w:tr>
            <w:tr w:rsidR="00EF27BF" w:rsidRPr="001239B1" w14:paraId="70583571" w14:textId="77777777">
              <w:tc>
                <w:tcPr>
                  <w:tcW w:w="0" w:type="auto"/>
                  <w:hideMark/>
                </w:tcPr>
                <w:p w14:paraId="07B0059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478"/>
                    <w:gridCol w:w="7497"/>
                  </w:tblGrid>
                  <w:tr w:rsidR="00EF27BF" w:rsidRPr="001239B1" w14:paraId="59F57F47" w14:textId="77777777">
                    <w:tc>
                      <w:tcPr>
                        <w:tcW w:w="300" w:type="pct"/>
                        <w:hideMark/>
                      </w:tcPr>
                      <w:p w14:paraId="06D33CD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4700" w:type="pct"/>
                        <w:hideMark/>
                      </w:tcPr>
                      <w:p w14:paraId="70D296F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to verify and process your personal particulars in relation to your account with us;</w:t>
                        </w:r>
                      </w:p>
                    </w:tc>
                  </w:tr>
                  <w:tr w:rsidR="00EF27BF" w:rsidRPr="001239B1" w14:paraId="6EBA6B35" w14:textId="77777777">
                    <w:tc>
                      <w:tcPr>
                        <w:tcW w:w="0" w:type="auto"/>
                        <w:hideMark/>
                      </w:tcPr>
                      <w:p w14:paraId="3A20BE0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w:t>
                        </w:r>
                      </w:p>
                    </w:tc>
                    <w:tc>
                      <w:tcPr>
                        <w:tcW w:w="0" w:type="auto"/>
                        <w:hideMark/>
                      </w:tcPr>
                      <w:p w14:paraId="152605D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maintaining your account with us;</w:t>
                        </w:r>
                      </w:p>
                    </w:tc>
                  </w:tr>
                  <w:tr w:rsidR="00EF27BF" w:rsidRPr="001239B1" w14:paraId="503A164E" w14:textId="77777777">
                    <w:tc>
                      <w:tcPr>
                        <w:tcW w:w="0" w:type="auto"/>
                        <w:hideMark/>
                      </w:tcPr>
                      <w:p w14:paraId="00AFBE4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(iii)</w:t>
                        </w:r>
                      </w:p>
                    </w:tc>
                    <w:tc>
                      <w:tcPr>
                        <w:tcW w:w="0" w:type="auto"/>
                        <w:hideMark/>
                      </w:tcPr>
                      <w:p w14:paraId="7122699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sending you updates and alerts related to job applications which you may have requested for;</w:t>
                        </w:r>
                      </w:p>
                    </w:tc>
                  </w:tr>
                  <w:tr w:rsidR="00EF27BF" w:rsidRPr="001239B1" w14:paraId="1F060E38" w14:textId="77777777">
                    <w:tc>
                      <w:tcPr>
                        <w:tcW w:w="0" w:type="auto"/>
                        <w:hideMark/>
                      </w:tcPr>
                      <w:p w14:paraId="5F76A02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(iv)</w:t>
                        </w:r>
                      </w:p>
                    </w:tc>
                    <w:tc>
                      <w:tcPr>
                        <w:tcW w:w="0" w:type="auto"/>
                        <w:hideMark/>
                      </w:tcPr>
                      <w:p w14:paraId="64EACEA2" w14:textId="1568BD11"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communicating with you to inform you of changes and development to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policies, terms and conditions and other administrative information, including for the purposes of servicing you in relation to products and services offered to you;</w:t>
                        </w:r>
                      </w:p>
                    </w:tc>
                  </w:tr>
                  <w:tr w:rsidR="00EF27BF" w:rsidRPr="001239B1" w14:paraId="4582B4BA" w14:textId="77777777">
                    <w:tc>
                      <w:tcPr>
                        <w:tcW w:w="0" w:type="auto"/>
                        <w:hideMark/>
                      </w:tcPr>
                      <w:p w14:paraId="465C4D5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w:t>
                        </w:r>
                      </w:p>
                    </w:tc>
                    <w:tc>
                      <w:tcPr>
                        <w:tcW w:w="0" w:type="auto"/>
                        <w:hideMark/>
                      </w:tcPr>
                      <w:p w14:paraId="5E10CC8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resolving complaints and handling requests and enquiries;</w:t>
                        </w:r>
                      </w:p>
                    </w:tc>
                  </w:tr>
                  <w:tr w:rsidR="00EF27BF" w:rsidRPr="001239B1" w14:paraId="3940A008" w14:textId="77777777">
                    <w:tc>
                      <w:tcPr>
                        <w:tcW w:w="0" w:type="auto"/>
                        <w:hideMark/>
                      </w:tcPr>
                      <w:p w14:paraId="425C161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w:t>
                        </w:r>
                      </w:p>
                    </w:tc>
                    <w:tc>
                      <w:tcPr>
                        <w:tcW w:w="0" w:type="auto"/>
                        <w:hideMark/>
                      </w:tcPr>
                      <w:p w14:paraId="61C7637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conducting market research for statistical, </w:t>
                        </w:r>
                        <w:proofErr w:type="gramStart"/>
                        <w:r w:rsidRPr="001239B1">
                          <w:rPr>
                            <w:rFonts w:ascii="Arial" w:eastAsia="Times New Roman" w:hAnsi="Arial" w:cs="Arial"/>
                            <w:color w:val="3D3D3D"/>
                            <w:sz w:val="24"/>
                            <w:szCs w:val="24"/>
                          </w:rPr>
                          <w:t>profiling</w:t>
                        </w:r>
                        <w:proofErr w:type="gramEnd"/>
                        <w:r w:rsidRPr="001239B1">
                          <w:rPr>
                            <w:rFonts w:ascii="Arial" w:eastAsia="Times New Roman" w:hAnsi="Arial" w:cs="Arial"/>
                            <w:color w:val="3D3D3D"/>
                            <w:sz w:val="24"/>
                            <w:szCs w:val="24"/>
                          </w:rPr>
                          <w:t xml:space="preserve"> and statistical analysis for the improvement of services provided to you; and</w:t>
                        </w:r>
                      </w:p>
                    </w:tc>
                  </w:tr>
                  <w:tr w:rsidR="00EF27BF" w:rsidRPr="001239B1" w14:paraId="6174AE74" w14:textId="77777777">
                    <w:tc>
                      <w:tcPr>
                        <w:tcW w:w="0" w:type="auto"/>
                        <w:hideMark/>
                      </w:tcPr>
                      <w:p w14:paraId="7F4822C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(vii)</w:t>
                        </w:r>
                      </w:p>
                    </w:tc>
                    <w:tc>
                      <w:tcPr>
                        <w:tcW w:w="0" w:type="auto"/>
                        <w:hideMark/>
                      </w:tcPr>
                      <w:p w14:paraId="0D6B1E4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the processing of your Personal Data in relation to any of the purposes stated above.</w:t>
                        </w:r>
                      </w:p>
                    </w:tc>
                  </w:tr>
                </w:tbl>
                <w:p w14:paraId="5455883C"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5071F5F3" w14:textId="77777777">
              <w:tc>
                <w:tcPr>
                  <w:tcW w:w="0" w:type="auto"/>
                  <w:hideMark/>
                </w:tcPr>
                <w:p w14:paraId="0307337B"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(d)</w:t>
                  </w:r>
                  <w:r w:rsidRPr="001239B1">
                    <w:rPr>
                      <w:rFonts w:ascii="Arial" w:eastAsia="Times New Roman" w:hAnsi="Arial" w:cs="Arial"/>
                      <w:color w:val="3D3D3D"/>
                      <w:sz w:val="24"/>
                      <w:szCs w:val="24"/>
                    </w:rPr>
                    <w:t> </w:t>
                  </w:r>
                </w:p>
              </w:tc>
              <w:tc>
                <w:tcPr>
                  <w:tcW w:w="0" w:type="auto"/>
                  <w:hideMark/>
                </w:tcPr>
                <w:p w14:paraId="464E99E0" w14:textId="5BF510BA"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If you submit advertisements to us through</w:t>
                  </w:r>
                  <w:r w:rsidR="00601F01" w:rsidRPr="001239B1">
                    <w:rPr>
                      <w:rFonts w:ascii="Arial" w:eastAsia="Times New Roman" w:hAnsi="Arial" w:cs="Arial"/>
                      <w:color w:val="333333"/>
                      <w:sz w:val="24"/>
                      <w:szCs w:val="24"/>
                    </w:rPr>
                    <w:t xml:space="preserve"> </w:t>
                  </w:r>
                  <w:r w:rsidR="001239B1" w:rsidRPr="001239B1">
                    <w:rPr>
                      <w:rFonts w:ascii="Arial" w:hAnsi="Arial" w:cs="Arial"/>
                      <w:color w:val="333333"/>
                      <w:sz w:val="24"/>
                      <w:szCs w:val="24"/>
                    </w:rPr>
                    <w:t>PSFT</w:t>
                  </w:r>
                  <w:r w:rsidR="001239B1" w:rsidRPr="001239B1">
                    <w:rPr>
                      <w:rFonts w:ascii="Arial" w:hAnsi="Arial" w:cs="Arial"/>
                      <w:color w:val="333333"/>
                      <w:sz w:val="24"/>
                      <w:szCs w:val="24"/>
                    </w:rPr>
                    <w:t>’</w:t>
                  </w:r>
                  <w:r w:rsidR="00601F01" w:rsidRPr="001239B1">
                    <w:rPr>
                      <w:rFonts w:ascii="Arial" w:eastAsia="Times New Roman" w:hAnsi="Arial" w:cs="Arial"/>
                      <w:color w:val="333333"/>
                      <w:sz w:val="24"/>
                      <w:szCs w:val="24"/>
                    </w:rPr>
                    <w:t xml:space="preserve">s Portal </w:t>
                  </w:r>
                  <w:r w:rsidRPr="001239B1">
                    <w:rPr>
                      <w:rFonts w:ascii="Arial" w:eastAsia="Times New Roman" w:hAnsi="Arial" w:cs="Arial"/>
                      <w:color w:val="333333"/>
                      <w:sz w:val="24"/>
                      <w:szCs w:val="24"/>
                    </w:rPr>
                    <w:t>or any of our other online advertising portals</w:t>
                  </w:r>
                  <w:r w:rsidRPr="001239B1">
                    <w:rPr>
                      <w:rFonts w:ascii="Arial" w:eastAsia="Times New Roman" w:hAnsi="Arial" w:cs="Arial"/>
                      <w:color w:val="3D3D3D"/>
                      <w:sz w:val="24"/>
                      <w:szCs w:val="24"/>
                    </w:rPr>
                    <w:t>:</w:t>
                  </w:r>
                </w:p>
              </w:tc>
            </w:tr>
            <w:tr w:rsidR="00EF27BF" w:rsidRPr="001239B1" w14:paraId="73B1C544" w14:textId="77777777">
              <w:tc>
                <w:tcPr>
                  <w:tcW w:w="0" w:type="auto"/>
                  <w:hideMark/>
                </w:tcPr>
                <w:p w14:paraId="3EF5586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478"/>
                    <w:gridCol w:w="7497"/>
                  </w:tblGrid>
                  <w:tr w:rsidR="00EF27BF" w:rsidRPr="001239B1" w14:paraId="5E4D894C" w14:textId="77777777">
                    <w:tc>
                      <w:tcPr>
                        <w:tcW w:w="300" w:type="pct"/>
                        <w:hideMark/>
                      </w:tcPr>
                      <w:p w14:paraId="654C205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4700" w:type="pct"/>
                        <w:hideMark/>
                      </w:tcPr>
                      <w:p w14:paraId="3481455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to verify and process your personal particulars and payments made for the posting of the advertisements;</w:t>
                        </w:r>
                      </w:p>
                    </w:tc>
                  </w:tr>
                  <w:tr w:rsidR="00EF27BF" w:rsidRPr="001239B1" w14:paraId="7A5A0FDE" w14:textId="77777777">
                    <w:tc>
                      <w:tcPr>
                        <w:tcW w:w="0" w:type="auto"/>
                        <w:hideMark/>
                      </w:tcPr>
                      <w:p w14:paraId="5F99040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w:t>
                        </w:r>
                      </w:p>
                    </w:tc>
                    <w:tc>
                      <w:tcPr>
                        <w:tcW w:w="0" w:type="auto"/>
                        <w:hideMark/>
                      </w:tcPr>
                      <w:p w14:paraId="0C3C24BD" w14:textId="79ACF871" w:rsidR="00EF27BF" w:rsidRPr="001239B1" w:rsidRDefault="00EF27BF" w:rsidP="00601F01">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communicating with you to inform you of changes and development to</w:t>
                        </w:r>
                        <w:r w:rsidR="00601F01" w:rsidRPr="001239B1">
                          <w:rPr>
                            <w:rFonts w:ascii="Arial" w:eastAsia="Times New Roman" w:hAnsi="Arial" w:cs="Arial"/>
                            <w:color w:val="3D3D3D"/>
                            <w:sz w:val="24"/>
                            <w:szCs w:val="24"/>
                          </w:rPr>
                          <w:t xml:space="preserve">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policies, terms and conditions and other administrative information, including for the purposes of servicing you in relation to products and services offered to you;</w:t>
                        </w:r>
                      </w:p>
                    </w:tc>
                  </w:tr>
                  <w:tr w:rsidR="00EF27BF" w:rsidRPr="001239B1" w14:paraId="09600A74" w14:textId="77777777">
                    <w:tc>
                      <w:tcPr>
                        <w:tcW w:w="0" w:type="auto"/>
                        <w:hideMark/>
                      </w:tcPr>
                      <w:p w14:paraId="6C1FB41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(iii)</w:t>
                        </w:r>
                      </w:p>
                    </w:tc>
                    <w:tc>
                      <w:tcPr>
                        <w:tcW w:w="0" w:type="auto"/>
                        <w:hideMark/>
                      </w:tcPr>
                      <w:p w14:paraId="174D3E6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resolving complaints and handling requests and enquiries;</w:t>
                        </w:r>
                      </w:p>
                    </w:tc>
                  </w:tr>
                  <w:tr w:rsidR="00EF27BF" w:rsidRPr="001239B1" w14:paraId="77DD5812" w14:textId="77777777">
                    <w:tc>
                      <w:tcPr>
                        <w:tcW w:w="0" w:type="auto"/>
                        <w:hideMark/>
                      </w:tcPr>
                      <w:p w14:paraId="447DC27B"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(iv)</w:t>
                        </w:r>
                      </w:p>
                    </w:tc>
                    <w:tc>
                      <w:tcPr>
                        <w:tcW w:w="0" w:type="auto"/>
                        <w:hideMark/>
                      </w:tcPr>
                      <w:p w14:paraId="279AC75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conducting market research for statistical, </w:t>
                        </w:r>
                        <w:proofErr w:type="gramStart"/>
                        <w:r w:rsidRPr="001239B1">
                          <w:rPr>
                            <w:rFonts w:ascii="Arial" w:eastAsia="Times New Roman" w:hAnsi="Arial" w:cs="Arial"/>
                            <w:color w:val="3D3D3D"/>
                            <w:sz w:val="24"/>
                            <w:szCs w:val="24"/>
                          </w:rPr>
                          <w:t>profiling</w:t>
                        </w:r>
                        <w:proofErr w:type="gramEnd"/>
                        <w:r w:rsidRPr="001239B1">
                          <w:rPr>
                            <w:rFonts w:ascii="Arial" w:eastAsia="Times New Roman" w:hAnsi="Arial" w:cs="Arial"/>
                            <w:color w:val="3D3D3D"/>
                            <w:sz w:val="24"/>
                            <w:szCs w:val="24"/>
                          </w:rPr>
                          <w:t xml:space="preserve"> and statistical analysis for the improvement of services provided to you; and</w:t>
                        </w:r>
                      </w:p>
                    </w:tc>
                  </w:tr>
                </w:tbl>
                <w:p w14:paraId="0188AF17"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69D1ED80" w14:textId="77777777">
              <w:tc>
                <w:tcPr>
                  <w:tcW w:w="0" w:type="auto"/>
                  <w:hideMark/>
                </w:tcPr>
                <w:p w14:paraId="05E9BF9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(e)</w:t>
                  </w:r>
                  <w:r w:rsidRPr="001239B1">
                    <w:rPr>
                      <w:rFonts w:ascii="Arial" w:eastAsia="Times New Roman" w:hAnsi="Arial" w:cs="Arial"/>
                      <w:color w:val="3D3D3D"/>
                      <w:sz w:val="24"/>
                      <w:szCs w:val="24"/>
                    </w:rPr>
                    <w:t> </w:t>
                  </w:r>
                </w:p>
              </w:tc>
              <w:tc>
                <w:tcPr>
                  <w:tcW w:w="0" w:type="auto"/>
                  <w:hideMark/>
                </w:tcPr>
                <w:p w14:paraId="7367A28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If you are a prospective tenant or a tenant</w:t>
                  </w:r>
                  <w:r w:rsidRPr="001239B1">
                    <w:rPr>
                      <w:rFonts w:ascii="Arial" w:eastAsia="Times New Roman" w:hAnsi="Arial" w:cs="Arial"/>
                      <w:color w:val="3D3D3D"/>
                      <w:sz w:val="24"/>
                      <w:szCs w:val="24"/>
                    </w:rPr>
                    <w:t>:</w:t>
                  </w:r>
                </w:p>
              </w:tc>
            </w:tr>
            <w:tr w:rsidR="00EF27BF" w:rsidRPr="001239B1" w14:paraId="6DC6E868" w14:textId="77777777">
              <w:tc>
                <w:tcPr>
                  <w:tcW w:w="0" w:type="auto"/>
                  <w:hideMark/>
                </w:tcPr>
                <w:p w14:paraId="3591420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lastRenderedPageBreak/>
                    <w:t> </w:t>
                  </w:r>
                </w:p>
              </w:tc>
              <w:tc>
                <w:tcPr>
                  <w:tcW w:w="0" w:type="auto"/>
                  <w:hideMark/>
                </w:tcPr>
                <w:tbl>
                  <w:tblPr>
                    <w:tblW w:w="5000" w:type="pct"/>
                    <w:tblCellMar>
                      <w:left w:w="0" w:type="dxa"/>
                      <w:right w:w="0" w:type="dxa"/>
                    </w:tblCellMar>
                    <w:tblLook w:val="04A0" w:firstRow="1" w:lastRow="0" w:firstColumn="1" w:lastColumn="0" w:noHBand="0" w:noVBand="1"/>
                  </w:tblPr>
                  <w:tblGrid>
                    <w:gridCol w:w="478"/>
                    <w:gridCol w:w="7497"/>
                  </w:tblGrid>
                  <w:tr w:rsidR="00EF27BF" w:rsidRPr="001239B1" w14:paraId="70BC72B4" w14:textId="77777777">
                    <w:tc>
                      <w:tcPr>
                        <w:tcW w:w="300" w:type="pct"/>
                        <w:hideMark/>
                      </w:tcPr>
                      <w:p w14:paraId="209E1FE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4700" w:type="pct"/>
                        <w:hideMark/>
                      </w:tcPr>
                      <w:p w14:paraId="6D3A4D8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conducting appropriate due diligence checks to ensure suitability of tenant;</w:t>
                        </w:r>
                      </w:p>
                    </w:tc>
                  </w:tr>
                  <w:tr w:rsidR="00EF27BF" w:rsidRPr="001239B1" w14:paraId="17A31CF5" w14:textId="77777777">
                    <w:tc>
                      <w:tcPr>
                        <w:tcW w:w="0" w:type="auto"/>
                        <w:hideMark/>
                      </w:tcPr>
                      <w:p w14:paraId="0889549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w:t>
                        </w:r>
                      </w:p>
                    </w:tc>
                    <w:tc>
                      <w:tcPr>
                        <w:tcW w:w="0" w:type="auto"/>
                        <w:hideMark/>
                      </w:tcPr>
                      <w:p w14:paraId="177FA9D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preparation of documentation, including letters of offer, other relevant leasing documentation and applications for any relevant licences which may be required; and</w:t>
                        </w:r>
                      </w:p>
                    </w:tc>
                  </w:tr>
                  <w:tr w:rsidR="00EF27BF" w:rsidRPr="001239B1" w14:paraId="69BD5ACD" w14:textId="77777777">
                    <w:tc>
                      <w:tcPr>
                        <w:tcW w:w="0" w:type="auto"/>
                        <w:hideMark/>
                      </w:tcPr>
                      <w:p w14:paraId="679AAEE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(iii)</w:t>
                        </w:r>
                      </w:p>
                    </w:tc>
                    <w:tc>
                      <w:tcPr>
                        <w:tcW w:w="0" w:type="auto"/>
                        <w:hideMark/>
                      </w:tcPr>
                      <w:p w14:paraId="3434D43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any other purpose directly relating to any of the above.</w:t>
                        </w:r>
                      </w:p>
                    </w:tc>
                  </w:tr>
                </w:tbl>
                <w:p w14:paraId="2051661B"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1484AF6F" w14:textId="77777777">
              <w:tc>
                <w:tcPr>
                  <w:tcW w:w="0" w:type="auto"/>
                  <w:hideMark/>
                </w:tcPr>
                <w:p w14:paraId="02CECC6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(f)</w:t>
                  </w:r>
                  <w:r w:rsidRPr="001239B1">
                    <w:rPr>
                      <w:rFonts w:ascii="Arial" w:eastAsia="Times New Roman" w:hAnsi="Arial" w:cs="Arial"/>
                      <w:color w:val="3D3D3D"/>
                      <w:sz w:val="24"/>
                      <w:szCs w:val="24"/>
                    </w:rPr>
                    <w:t> </w:t>
                  </w:r>
                </w:p>
              </w:tc>
              <w:tc>
                <w:tcPr>
                  <w:tcW w:w="0" w:type="auto"/>
                  <w:hideMark/>
                </w:tcPr>
                <w:p w14:paraId="52835C9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 xml:space="preserve">If you </w:t>
                  </w:r>
                  <w:proofErr w:type="gramStart"/>
                  <w:r w:rsidRPr="001239B1">
                    <w:rPr>
                      <w:rFonts w:ascii="Arial" w:eastAsia="Times New Roman" w:hAnsi="Arial" w:cs="Arial"/>
                      <w:color w:val="333333"/>
                      <w:sz w:val="24"/>
                      <w:szCs w:val="24"/>
                    </w:rPr>
                    <w:t>submit an application</w:t>
                  </w:r>
                  <w:proofErr w:type="gramEnd"/>
                  <w:r w:rsidRPr="001239B1">
                    <w:rPr>
                      <w:rFonts w:ascii="Arial" w:eastAsia="Times New Roman" w:hAnsi="Arial" w:cs="Arial"/>
                      <w:color w:val="333333"/>
                      <w:sz w:val="24"/>
                      <w:szCs w:val="24"/>
                    </w:rPr>
                    <w:t xml:space="preserve"> to us as a candidate for employment or an internship</w:t>
                  </w:r>
                  <w:r w:rsidRPr="001239B1">
                    <w:rPr>
                      <w:rFonts w:ascii="Arial" w:eastAsia="Times New Roman" w:hAnsi="Arial" w:cs="Arial"/>
                      <w:color w:val="3D3D3D"/>
                      <w:sz w:val="24"/>
                      <w:szCs w:val="24"/>
                    </w:rPr>
                    <w:t>:</w:t>
                  </w:r>
                </w:p>
              </w:tc>
            </w:tr>
            <w:tr w:rsidR="00EF27BF" w:rsidRPr="001239B1" w14:paraId="40354D7F" w14:textId="77777777">
              <w:tc>
                <w:tcPr>
                  <w:tcW w:w="0" w:type="auto"/>
                  <w:hideMark/>
                </w:tcPr>
                <w:p w14:paraId="414AE8E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478"/>
                    <w:gridCol w:w="7497"/>
                  </w:tblGrid>
                  <w:tr w:rsidR="00EF27BF" w:rsidRPr="001239B1" w14:paraId="22C73FF5" w14:textId="77777777">
                    <w:tc>
                      <w:tcPr>
                        <w:tcW w:w="300" w:type="pct"/>
                        <w:hideMark/>
                      </w:tcPr>
                      <w:p w14:paraId="71D4B20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4700" w:type="pct"/>
                        <w:hideMark/>
                      </w:tcPr>
                      <w:p w14:paraId="07BE18B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processing your application including pre-recruitment checks;</w:t>
                        </w:r>
                      </w:p>
                    </w:tc>
                  </w:tr>
                  <w:tr w:rsidR="00EF27BF" w:rsidRPr="001239B1" w14:paraId="3978B4D3" w14:textId="77777777">
                    <w:tc>
                      <w:tcPr>
                        <w:tcW w:w="0" w:type="auto"/>
                        <w:hideMark/>
                      </w:tcPr>
                      <w:p w14:paraId="50ED702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w:t>
                        </w:r>
                      </w:p>
                    </w:tc>
                    <w:tc>
                      <w:tcPr>
                        <w:tcW w:w="0" w:type="auto"/>
                        <w:hideMark/>
                      </w:tcPr>
                      <w:p w14:paraId="3FF51D7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providing or obtaining employee references or other references where relevant for background screening/vetting;</w:t>
                        </w:r>
                      </w:p>
                    </w:tc>
                  </w:tr>
                  <w:tr w:rsidR="00EF27BF" w:rsidRPr="001239B1" w14:paraId="6380058E" w14:textId="77777777">
                    <w:tc>
                      <w:tcPr>
                        <w:tcW w:w="0" w:type="auto"/>
                        <w:hideMark/>
                      </w:tcPr>
                      <w:p w14:paraId="66BDE4E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(iii)</w:t>
                        </w:r>
                      </w:p>
                    </w:tc>
                    <w:tc>
                      <w:tcPr>
                        <w:tcW w:w="0" w:type="auto"/>
                        <w:hideMark/>
                      </w:tcPr>
                      <w:p w14:paraId="1E0290F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collecting information about your suitability for the position applied for;</w:t>
                        </w:r>
                      </w:p>
                    </w:tc>
                  </w:tr>
                  <w:tr w:rsidR="00EF27BF" w:rsidRPr="001239B1" w14:paraId="716EE32C" w14:textId="77777777">
                    <w:tc>
                      <w:tcPr>
                        <w:tcW w:w="0" w:type="auto"/>
                        <w:hideMark/>
                      </w:tcPr>
                      <w:p w14:paraId="416210C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(iv)</w:t>
                        </w:r>
                      </w:p>
                    </w:tc>
                    <w:tc>
                      <w:tcPr>
                        <w:tcW w:w="0" w:type="auto"/>
                        <w:hideMark/>
                      </w:tcPr>
                      <w:p w14:paraId="6A2A3CE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organising training and staff development programs;</w:t>
                        </w:r>
                      </w:p>
                    </w:tc>
                  </w:tr>
                  <w:tr w:rsidR="00EF27BF" w:rsidRPr="001239B1" w14:paraId="4FF228E5" w14:textId="77777777">
                    <w:tc>
                      <w:tcPr>
                        <w:tcW w:w="0" w:type="auto"/>
                        <w:hideMark/>
                      </w:tcPr>
                      <w:p w14:paraId="460E01D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w:t>
                        </w:r>
                      </w:p>
                    </w:tc>
                    <w:tc>
                      <w:tcPr>
                        <w:tcW w:w="0" w:type="auto"/>
                        <w:hideMark/>
                      </w:tcPr>
                      <w:p w14:paraId="2269CD35"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assessing your performance;</w:t>
                        </w:r>
                      </w:p>
                    </w:tc>
                  </w:tr>
                  <w:tr w:rsidR="00EF27BF" w:rsidRPr="001239B1" w14:paraId="3DAD9677" w14:textId="77777777">
                    <w:tc>
                      <w:tcPr>
                        <w:tcW w:w="0" w:type="auto"/>
                        <w:hideMark/>
                      </w:tcPr>
                      <w:p w14:paraId="1817AD5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w:t>
                        </w:r>
                      </w:p>
                    </w:tc>
                    <w:tc>
                      <w:tcPr>
                        <w:tcW w:w="0" w:type="auto"/>
                        <w:hideMark/>
                      </w:tcPr>
                      <w:p w14:paraId="5F61956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administrating benefits and payroll processing;</w:t>
                        </w:r>
                      </w:p>
                    </w:tc>
                  </w:tr>
                  <w:tr w:rsidR="00EF27BF" w:rsidRPr="001239B1" w14:paraId="4BDAB685" w14:textId="77777777">
                    <w:tc>
                      <w:tcPr>
                        <w:tcW w:w="0" w:type="auto"/>
                        <w:hideMark/>
                      </w:tcPr>
                      <w:p w14:paraId="47722B5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(vii)</w:t>
                        </w:r>
                      </w:p>
                    </w:tc>
                    <w:tc>
                      <w:tcPr>
                        <w:tcW w:w="0" w:type="auto"/>
                        <w:hideMark/>
                      </w:tcPr>
                      <w:p w14:paraId="01F5C03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providing you with tools to facilitate or as required for you to do your job;</w:t>
                        </w:r>
                      </w:p>
                    </w:tc>
                  </w:tr>
                  <w:tr w:rsidR="00EF27BF" w:rsidRPr="001239B1" w14:paraId="11A75C1F" w14:textId="77777777">
                    <w:tc>
                      <w:tcPr>
                        <w:tcW w:w="0" w:type="auto"/>
                        <w:hideMark/>
                      </w:tcPr>
                      <w:p w14:paraId="2098F84B"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(viii)</w:t>
                        </w:r>
                      </w:p>
                    </w:tc>
                    <w:tc>
                      <w:tcPr>
                        <w:tcW w:w="0" w:type="auto"/>
                        <w:hideMark/>
                      </w:tcPr>
                      <w:p w14:paraId="277A15E9" w14:textId="39D73D3B"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communicating with you as required by</w:t>
                        </w:r>
                        <w:r w:rsidR="001239B1" w:rsidRPr="001239B1">
                          <w:rPr>
                            <w:rFonts w:ascii="Arial" w:eastAsia="Times New Roman" w:hAnsi="Arial" w:cs="Arial"/>
                            <w:color w:val="3D3D3D"/>
                            <w:sz w:val="24"/>
                            <w:szCs w:val="24"/>
                          </w:rPr>
                          <w:t xml:space="preserve">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to comply with its policies and processes, including for business continuity purposes; and</w:t>
                        </w:r>
                      </w:p>
                    </w:tc>
                  </w:tr>
                  <w:tr w:rsidR="00EF27BF" w:rsidRPr="001239B1" w14:paraId="4EABEDAD" w14:textId="77777777">
                    <w:tc>
                      <w:tcPr>
                        <w:tcW w:w="0" w:type="auto"/>
                        <w:hideMark/>
                      </w:tcPr>
                      <w:p w14:paraId="5C85C7E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(ix)</w:t>
                        </w:r>
                      </w:p>
                    </w:tc>
                    <w:tc>
                      <w:tcPr>
                        <w:tcW w:w="0" w:type="auto"/>
                        <w:hideMark/>
                      </w:tcPr>
                      <w:p w14:paraId="135212E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any other purposes relating to the aforesaid.</w:t>
                        </w:r>
                      </w:p>
                    </w:tc>
                  </w:tr>
                </w:tbl>
                <w:p w14:paraId="34C9E3CF"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2CB202AE" w14:textId="77777777">
              <w:tc>
                <w:tcPr>
                  <w:tcW w:w="0" w:type="auto"/>
                  <w:hideMark/>
                </w:tcPr>
                <w:p w14:paraId="57EADE0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(g)</w:t>
                  </w:r>
                  <w:r w:rsidRPr="001239B1">
                    <w:rPr>
                      <w:rFonts w:ascii="Arial" w:eastAsia="Times New Roman" w:hAnsi="Arial" w:cs="Arial"/>
                      <w:color w:val="3D3D3D"/>
                      <w:sz w:val="24"/>
                      <w:szCs w:val="24"/>
                    </w:rPr>
                    <w:t> </w:t>
                  </w:r>
                </w:p>
              </w:tc>
              <w:tc>
                <w:tcPr>
                  <w:tcW w:w="0" w:type="auto"/>
                  <w:hideMark/>
                </w:tcPr>
                <w:p w14:paraId="6855553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 xml:space="preserve">If you </w:t>
                  </w:r>
                  <w:proofErr w:type="gramStart"/>
                  <w:r w:rsidRPr="001239B1">
                    <w:rPr>
                      <w:rFonts w:ascii="Arial" w:eastAsia="Times New Roman" w:hAnsi="Arial" w:cs="Arial"/>
                      <w:color w:val="333333"/>
                      <w:sz w:val="24"/>
                      <w:szCs w:val="24"/>
                    </w:rPr>
                    <w:t>submit an application</w:t>
                  </w:r>
                  <w:proofErr w:type="gramEnd"/>
                  <w:r w:rsidRPr="001239B1">
                    <w:rPr>
                      <w:rFonts w:ascii="Arial" w:eastAsia="Times New Roman" w:hAnsi="Arial" w:cs="Arial"/>
                      <w:color w:val="333333"/>
                      <w:sz w:val="24"/>
                      <w:szCs w:val="24"/>
                    </w:rPr>
                    <w:t xml:space="preserve"> to us as a candidate for a scholarship</w:t>
                  </w:r>
                  <w:r w:rsidRPr="001239B1">
                    <w:rPr>
                      <w:rFonts w:ascii="Arial" w:eastAsia="Times New Roman" w:hAnsi="Arial" w:cs="Arial"/>
                      <w:color w:val="3D3D3D"/>
                      <w:sz w:val="24"/>
                      <w:szCs w:val="24"/>
                    </w:rPr>
                    <w:t>:</w:t>
                  </w:r>
                </w:p>
              </w:tc>
            </w:tr>
            <w:tr w:rsidR="00EF27BF" w:rsidRPr="001239B1" w14:paraId="324DAD7E" w14:textId="77777777">
              <w:tc>
                <w:tcPr>
                  <w:tcW w:w="0" w:type="auto"/>
                  <w:hideMark/>
                </w:tcPr>
                <w:p w14:paraId="441DAAC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478"/>
                    <w:gridCol w:w="7497"/>
                  </w:tblGrid>
                  <w:tr w:rsidR="00EF27BF" w:rsidRPr="001239B1" w14:paraId="45E250FE" w14:textId="77777777">
                    <w:tc>
                      <w:tcPr>
                        <w:tcW w:w="300" w:type="pct"/>
                        <w:hideMark/>
                      </w:tcPr>
                      <w:p w14:paraId="412E28E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4700" w:type="pct"/>
                        <w:hideMark/>
                      </w:tcPr>
                      <w:p w14:paraId="22E4FD9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processing your application including conducting background checks, and obtaining references </w:t>
                        </w:r>
                        <w:proofErr w:type="gramStart"/>
                        <w:r w:rsidRPr="001239B1">
                          <w:rPr>
                            <w:rFonts w:ascii="Arial" w:eastAsia="Times New Roman" w:hAnsi="Arial" w:cs="Arial"/>
                            <w:color w:val="3D3D3D"/>
                            <w:sz w:val="24"/>
                            <w:szCs w:val="24"/>
                          </w:rPr>
                          <w:t>in order to</w:t>
                        </w:r>
                        <w:proofErr w:type="gramEnd"/>
                        <w:r w:rsidRPr="001239B1">
                          <w:rPr>
                            <w:rFonts w:ascii="Arial" w:eastAsia="Times New Roman" w:hAnsi="Arial" w:cs="Arial"/>
                            <w:color w:val="3D3D3D"/>
                            <w:sz w:val="24"/>
                            <w:szCs w:val="24"/>
                          </w:rPr>
                          <w:t xml:space="preserve"> determine your eligibility for the scholarship; and</w:t>
                        </w:r>
                      </w:p>
                    </w:tc>
                  </w:tr>
                  <w:tr w:rsidR="00EF27BF" w:rsidRPr="001239B1" w14:paraId="1A41703E" w14:textId="77777777">
                    <w:tc>
                      <w:tcPr>
                        <w:tcW w:w="0" w:type="auto"/>
                        <w:hideMark/>
                      </w:tcPr>
                      <w:p w14:paraId="1649FBC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(ii)</w:t>
                        </w:r>
                      </w:p>
                    </w:tc>
                    <w:tc>
                      <w:tcPr>
                        <w:tcW w:w="0" w:type="auto"/>
                        <w:hideMark/>
                      </w:tcPr>
                      <w:p w14:paraId="2F4C395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any other purposes directly related to the above.</w:t>
                        </w:r>
                      </w:p>
                    </w:tc>
                  </w:tr>
                </w:tbl>
                <w:p w14:paraId="5B7BAAA0" w14:textId="77777777" w:rsidR="00EF27BF" w:rsidRPr="001239B1" w:rsidRDefault="00EF27BF" w:rsidP="00EF27BF">
                  <w:pPr>
                    <w:spacing w:after="0" w:line="288" w:lineRule="atLeast"/>
                    <w:rPr>
                      <w:rFonts w:ascii="Arial" w:eastAsia="Times New Roman" w:hAnsi="Arial" w:cs="Arial"/>
                      <w:color w:val="3D3D3D"/>
                      <w:sz w:val="24"/>
                      <w:szCs w:val="24"/>
                    </w:rPr>
                  </w:pPr>
                </w:p>
              </w:tc>
            </w:tr>
          </w:tbl>
          <w:p w14:paraId="69058DCB"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5BA13F4B" w14:textId="77777777" w:rsidTr="00EF27BF">
        <w:tc>
          <w:tcPr>
            <w:tcW w:w="0" w:type="auto"/>
            <w:hideMark/>
          </w:tcPr>
          <w:p w14:paraId="2909811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 3.3</w:t>
            </w:r>
          </w:p>
        </w:tc>
        <w:tc>
          <w:tcPr>
            <w:tcW w:w="0" w:type="auto"/>
            <w:hideMark/>
          </w:tcPr>
          <w:p w14:paraId="6CAA4836" w14:textId="12632CE8"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In addition, where permitted under the Act,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may also collect, </w:t>
            </w:r>
            <w:proofErr w:type="gramStart"/>
            <w:r w:rsidRPr="001239B1">
              <w:rPr>
                <w:rFonts w:ascii="Arial" w:eastAsia="Times New Roman" w:hAnsi="Arial" w:cs="Arial"/>
                <w:color w:val="3D3D3D"/>
                <w:sz w:val="24"/>
                <w:szCs w:val="24"/>
              </w:rPr>
              <w:t>use</w:t>
            </w:r>
            <w:proofErr w:type="gramEnd"/>
            <w:r w:rsidRPr="001239B1">
              <w:rPr>
                <w:rFonts w:ascii="Arial" w:eastAsia="Times New Roman" w:hAnsi="Arial" w:cs="Arial"/>
                <w:color w:val="3D3D3D"/>
                <w:sz w:val="24"/>
                <w:szCs w:val="24"/>
              </w:rPr>
              <w:t xml:space="preserve"> and disclose your Personal Data for the following purposes (which we may describe in our documents and agreements as "Additional Purposes" for the handling of Personal Data):</w:t>
            </w:r>
          </w:p>
        </w:tc>
      </w:tr>
      <w:tr w:rsidR="00EF27BF" w:rsidRPr="001239B1" w14:paraId="711F8048" w14:textId="77777777" w:rsidTr="00EF27BF">
        <w:tc>
          <w:tcPr>
            <w:tcW w:w="0" w:type="auto"/>
            <w:hideMark/>
          </w:tcPr>
          <w:p w14:paraId="54060DD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509"/>
              <w:gridCol w:w="7975"/>
            </w:tblGrid>
            <w:tr w:rsidR="00EF27BF" w:rsidRPr="001239B1" w14:paraId="34810390" w14:textId="77777777">
              <w:tc>
                <w:tcPr>
                  <w:tcW w:w="300" w:type="pct"/>
                  <w:hideMark/>
                </w:tcPr>
                <w:p w14:paraId="074ECD8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(a)</w:t>
                  </w:r>
                </w:p>
              </w:tc>
              <w:tc>
                <w:tcPr>
                  <w:tcW w:w="4700" w:type="pct"/>
                  <w:hideMark/>
                </w:tcPr>
                <w:p w14:paraId="752F594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providing services, </w:t>
                  </w:r>
                  <w:proofErr w:type="gramStart"/>
                  <w:r w:rsidRPr="001239B1">
                    <w:rPr>
                      <w:rFonts w:ascii="Arial" w:eastAsia="Times New Roman" w:hAnsi="Arial" w:cs="Arial"/>
                      <w:color w:val="3D3D3D"/>
                      <w:sz w:val="24"/>
                      <w:szCs w:val="24"/>
                    </w:rPr>
                    <w:t>products</w:t>
                  </w:r>
                  <w:proofErr w:type="gramEnd"/>
                  <w:r w:rsidRPr="001239B1">
                    <w:rPr>
                      <w:rFonts w:ascii="Arial" w:eastAsia="Times New Roman" w:hAnsi="Arial" w:cs="Arial"/>
                      <w:color w:val="3D3D3D"/>
                      <w:sz w:val="24"/>
                      <w:szCs w:val="24"/>
                    </w:rPr>
                    <w:t xml:space="preserve"> and benefits to you, including promotions, loyalty and reward programmes;</w:t>
                  </w:r>
                </w:p>
              </w:tc>
            </w:tr>
            <w:tr w:rsidR="00EF27BF" w:rsidRPr="001239B1" w14:paraId="1E6E7D2C" w14:textId="77777777">
              <w:tc>
                <w:tcPr>
                  <w:tcW w:w="0" w:type="auto"/>
                  <w:hideMark/>
                </w:tcPr>
                <w:p w14:paraId="54726E1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(b)</w:t>
                  </w:r>
                </w:p>
              </w:tc>
              <w:tc>
                <w:tcPr>
                  <w:tcW w:w="0" w:type="auto"/>
                  <w:hideMark/>
                </w:tcPr>
                <w:p w14:paraId="44F5A2AC" w14:textId="7C5C0FCC"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matching Personal Data with other data collected for other purposes and from other sources (including third parties) in connection with the provision or offering of products and services, whether by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or other third parties;</w:t>
                  </w:r>
                </w:p>
              </w:tc>
            </w:tr>
            <w:tr w:rsidR="00EF27BF" w:rsidRPr="001239B1" w14:paraId="71A35EEC" w14:textId="77777777">
              <w:tc>
                <w:tcPr>
                  <w:tcW w:w="0" w:type="auto"/>
                  <w:hideMark/>
                </w:tcPr>
                <w:p w14:paraId="0FC4CEE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(c)</w:t>
                  </w:r>
                </w:p>
              </w:tc>
              <w:tc>
                <w:tcPr>
                  <w:tcW w:w="0" w:type="auto"/>
                  <w:hideMark/>
                </w:tcPr>
                <w:p w14:paraId="0C4296E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administering contests, competitions and conducting lucky draws, including, where necessary, </w:t>
                  </w:r>
                  <w:proofErr w:type="gramStart"/>
                  <w:r w:rsidRPr="001239B1">
                    <w:rPr>
                      <w:rFonts w:ascii="Arial" w:eastAsia="Times New Roman" w:hAnsi="Arial" w:cs="Arial"/>
                      <w:color w:val="3D3D3D"/>
                      <w:sz w:val="24"/>
                      <w:szCs w:val="24"/>
                    </w:rPr>
                    <w:t>in order to</w:t>
                  </w:r>
                  <w:proofErr w:type="gramEnd"/>
                  <w:r w:rsidRPr="001239B1">
                    <w:rPr>
                      <w:rFonts w:ascii="Arial" w:eastAsia="Times New Roman" w:hAnsi="Arial" w:cs="Arial"/>
                      <w:color w:val="3D3D3D"/>
                      <w:sz w:val="24"/>
                      <w:szCs w:val="24"/>
                    </w:rPr>
                    <w:t xml:space="preserve"> announce the results of these contests, competitions and lucky draws and identify and contact the winners, and in order to publicise and conduct marketing strictly related to these contests, competitions and lucky draws;</w:t>
                  </w:r>
                </w:p>
              </w:tc>
            </w:tr>
            <w:tr w:rsidR="00EF27BF" w:rsidRPr="001239B1" w14:paraId="5E36D017" w14:textId="77777777">
              <w:tc>
                <w:tcPr>
                  <w:tcW w:w="0" w:type="auto"/>
                  <w:hideMark/>
                </w:tcPr>
                <w:p w14:paraId="237D897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(d)</w:t>
                  </w:r>
                </w:p>
              </w:tc>
              <w:tc>
                <w:tcPr>
                  <w:tcW w:w="0" w:type="auto"/>
                  <w:hideMark/>
                </w:tcPr>
                <w:p w14:paraId="2210165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sending you details of products, services, special offers and rewards, either to our customers generally, or of </w:t>
                  </w:r>
                  <w:proofErr w:type="gramStart"/>
                  <w:r w:rsidRPr="001239B1">
                    <w:rPr>
                      <w:rFonts w:ascii="Arial" w:eastAsia="Times New Roman" w:hAnsi="Arial" w:cs="Arial"/>
                      <w:color w:val="3D3D3D"/>
                      <w:sz w:val="24"/>
                      <w:szCs w:val="24"/>
                    </w:rPr>
                    <w:t>particular products</w:t>
                  </w:r>
                  <w:proofErr w:type="gramEnd"/>
                  <w:r w:rsidRPr="001239B1">
                    <w:rPr>
                      <w:rFonts w:ascii="Arial" w:eastAsia="Times New Roman" w:hAnsi="Arial" w:cs="Arial"/>
                      <w:color w:val="3D3D3D"/>
                      <w:sz w:val="24"/>
                      <w:szCs w:val="24"/>
                    </w:rPr>
                    <w:t xml:space="preserve"> and services which may be of interest to you; and</w:t>
                  </w:r>
                </w:p>
              </w:tc>
            </w:tr>
            <w:tr w:rsidR="00EF27BF" w:rsidRPr="001239B1" w14:paraId="76C388C9" w14:textId="77777777">
              <w:tc>
                <w:tcPr>
                  <w:tcW w:w="0" w:type="auto"/>
                  <w:hideMark/>
                </w:tcPr>
                <w:p w14:paraId="77D9E82E"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(e)</w:t>
                  </w:r>
                  <w:r w:rsidRPr="001239B1">
                    <w:rPr>
                      <w:rFonts w:ascii="Arial" w:eastAsia="Times New Roman" w:hAnsi="Arial" w:cs="Arial"/>
                      <w:color w:val="3D3D3D"/>
                      <w:sz w:val="24"/>
                      <w:szCs w:val="24"/>
                    </w:rPr>
                    <w:t> </w:t>
                  </w:r>
                </w:p>
              </w:tc>
              <w:tc>
                <w:tcPr>
                  <w:tcW w:w="0" w:type="auto"/>
                  <w:hideMark/>
                </w:tcPr>
                <w:p w14:paraId="7DAD272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conducting market research, </w:t>
                  </w:r>
                  <w:proofErr w:type="gramStart"/>
                  <w:r w:rsidRPr="001239B1">
                    <w:rPr>
                      <w:rFonts w:ascii="Arial" w:eastAsia="Times New Roman" w:hAnsi="Arial" w:cs="Arial"/>
                      <w:color w:val="3D3D3D"/>
                      <w:sz w:val="24"/>
                      <w:szCs w:val="24"/>
                    </w:rPr>
                    <w:t>understanding</w:t>
                  </w:r>
                  <w:proofErr w:type="gramEnd"/>
                  <w:r w:rsidRPr="001239B1">
                    <w:rPr>
                      <w:rFonts w:ascii="Arial" w:eastAsia="Times New Roman" w:hAnsi="Arial" w:cs="Arial"/>
                      <w:color w:val="3D3D3D"/>
                      <w:sz w:val="24"/>
                      <w:szCs w:val="24"/>
                    </w:rPr>
                    <w:t xml:space="preserve"> and determining customer location, preferences and demographics for us to review, develop and improve our products, services and also develop special offers and marketing programmes.</w:t>
                  </w:r>
                </w:p>
              </w:tc>
            </w:tr>
          </w:tbl>
          <w:p w14:paraId="466378D6"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094E2C55" w14:textId="77777777" w:rsidTr="00EF27BF">
        <w:tc>
          <w:tcPr>
            <w:tcW w:w="0" w:type="auto"/>
            <w:hideMark/>
          </w:tcPr>
          <w:p w14:paraId="6089427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lastRenderedPageBreak/>
              <w:t> </w:t>
            </w:r>
            <w:r w:rsidRPr="001239B1">
              <w:rPr>
                <w:rFonts w:ascii="Arial" w:eastAsia="Times New Roman" w:hAnsi="Arial" w:cs="Arial"/>
                <w:color w:val="333333"/>
                <w:sz w:val="24"/>
                <w:szCs w:val="24"/>
              </w:rPr>
              <w:t>3.4</w:t>
            </w:r>
            <w:r w:rsidRPr="001239B1">
              <w:rPr>
                <w:rFonts w:ascii="Arial" w:eastAsia="Times New Roman" w:hAnsi="Arial" w:cs="Arial"/>
                <w:color w:val="3D3D3D"/>
                <w:sz w:val="24"/>
                <w:szCs w:val="24"/>
              </w:rPr>
              <w:t>  </w:t>
            </w:r>
          </w:p>
        </w:tc>
        <w:tc>
          <w:tcPr>
            <w:tcW w:w="0" w:type="auto"/>
            <w:hideMark/>
          </w:tcPr>
          <w:p w14:paraId="0CC8AAD4" w14:textId="571E4DEB"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If you have provided your Singapore telephone number(s) and have indicated that you consent to receiving marketing or promotional information via your Singapore telephone number(s), then from time to time,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may contact you using such Singapore telephone number(s) (including via voice calls, </w:t>
            </w:r>
            <w:proofErr w:type="spellStart"/>
            <w:r w:rsidRPr="001239B1">
              <w:rPr>
                <w:rFonts w:ascii="Arial" w:eastAsia="Times New Roman" w:hAnsi="Arial" w:cs="Arial"/>
                <w:color w:val="3D3D3D"/>
                <w:sz w:val="24"/>
                <w:szCs w:val="24"/>
              </w:rPr>
              <w:t>sms</w:t>
            </w:r>
            <w:proofErr w:type="spellEnd"/>
            <w:r w:rsidRPr="001239B1">
              <w:rPr>
                <w:rFonts w:ascii="Arial" w:eastAsia="Times New Roman" w:hAnsi="Arial" w:cs="Arial"/>
                <w:color w:val="3D3D3D"/>
                <w:sz w:val="24"/>
                <w:szCs w:val="24"/>
              </w:rPr>
              <w:t>, fax or other means) with information about our products and services (including discounts and special offers).</w:t>
            </w:r>
          </w:p>
        </w:tc>
      </w:tr>
      <w:tr w:rsidR="00EF27BF" w:rsidRPr="001239B1" w14:paraId="50E999BD" w14:textId="77777777" w:rsidTr="00EF27BF">
        <w:tc>
          <w:tcPr>
            <w:tcW w:w="0" w:type="auto"/>
            <w:hideMark/>
          </w:tcPr>
          <w:p w14:paraId="17077DE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r w:rsidRPr="001239B1">
              <w:rPr>
                <w:rFonts w:ascii="Arial" w:eastAsia="Times New Roman" w:hAnsi="Arial" w:cs="Arial"/>
                <w:color w:val="333333"/>
                <w:sz w:val="24"/>
                <w:szCs w:val="24"/>
              </w:rPr>
              <w:t>3.5 </w:t>
            </w:r>
          </w:p>
        </w:tc>
        <w:tc>
          <w:tcPr>
            <w:tcW w:w="0" w:type="auto"/>
            <w:hideMark/>
          </w:tcPr>
          <w:p w14:paraId="1575527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In relation to </w:t>
            </w:r>
            <w:proofErr w:type="gramStart"/>
            <w:r w:rsidRPr="001239B1">
              <w:rPr>
                <w:rFonts w:ascii="Arial" w:eastAsia="Times New Roman" w:hAnsi="Arial" w:cs="Arial"/>
                <w:color w:val="3D3D3D"/>
                <w:sz w:val="24"/>
                <w:szCs w:val="24"/>
              </w:rPr>
              <w:t>particular products</w:t>
            </w:r>
            <w:proofErr w:type="gramEnd"/>
            <w:r w:rsidRPr="001239B1">
              <w:rPr>
                <w:rFonts w:ascii="Arial" w:eastAsia="Times New Roman" w:hAnsi="Arial" w:cs="Arial"/>
                <w:color w:val="3D3D3D"/>
                <w:sz w:val="24"/>
                <w:szCs w:val="24"/>
              </w:rPr>
              <w:t xml:space="preserve"> or services or in your interactions with us, we may also have specifically notified you of other purposes for which we collect, use or disclose your Personal Data. If so, then we will collect, use and disclose your Personal Data for these additional purposes as well, unless we </w:t>
            </w:r>
            <w:proofErr w:type="gramStart"/>
            <w:r w:rsidRPr="001239B1">
              <w:rPr>
                <w:rFonts w:ascii="Arial" w:eastAsia="Times New Roman" w:hAnsi="Arial" w:cs="Arial"/>
                <w:color w:val="3D3D3D"/>
                <w:sz w:val="24"/>
                <w:szCs w:val="24"/>
              </w:rPr>
              <w:t>have  specifically</w:t>
            </w:r>
            <w:proofErr w:type="gramEnd"/>
            <w:r w:rsidRPr="001239B1">
              <w:rPr>
                <w:rFonts w:ascii="Arial" w:eastAsia="Times New Roman" w:hAnsi="Arial" w:cs="Arial"/>
                <w:color w:val="3D3D3D"/>
                <w:sz w:val="24"/>
                <w:szCs w:val="24"/>
              </w:rPr>
              <w:t xml:space="preserve"> notified you otherwise.</w:t>
            </w:r>
          </w:p>
        </w:tc>
      </w:tr>
      <w:tr w:rsidR="00EF27BF" w:rsidRPr="001239B1" w14:paraId="1121415C" w14:textId="77777777" w:rsidTr="00EF27BF">
        <w:tc>
          <w:tcPr>
            <w:tcW w:w="0" w:type="auto"/>
            <w:hideMark/>
          </w:tcPr>
          <w:p w14:paraId="2CBBC0D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3.6</w:t>
            </w:r>
          </w:p>
        </w:tc>
        <w:tc>
          <w:tcPr>
            <w:tcW w:w="0" w:type="auto"/>
            <w:hideMark/>
          </w:tcPr>
          <w:p w14:paraId="39E13E56" w14:textId="1626E7CE"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You also consent to the collection, use and disclosure of your Personal Data by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in connection with any transaction relating to the acquisition, divestment, </w:t>
            </w:r>
            <w:proofErr w:type="spellStart"/>
            <w:r w:rsidRPr="001239B1">
              <w:rPr>
                <w:rFonts w:ascii="Arial" w:eastAsia="Times New Roman" w:hAnsi="Arial" w:cs="Arial"/>
                <w:color w:val="3D3D3D"/>
                <w:sz w:val="24"/>
                <w:szCs w:val="24"/>
              </w:rPr>
              <w:t>securisation</w:t>
            </w:r>
            <w:proofErr w:type="spellEnd"/>
            <w:r w:rsidRPr="001239B1">
              <w:rPr>
                <w:rFonts w:ascii="Arial" w:eastAsia="Times New Roman" w:hAnsi="Arial" w:cs="Arial"/>
                <w:color w:val="3D3D3D"/>
                <w:sz w:val="24"/>
                <w:szCs w:val="24"/>
              </w:rPr>
              <w:t>, amalgamation, listing or other transaction relating to any interest in</w:t>
            </w:r>
            <w:r w:rsidR="001239B1" w:rsidRPr="001239B1">
              <w:rPr>
                <w:rFonts w:ascii="Arial" w:eastAsia="Times New Roman" w:hAnsi="Arial" w:cs="Arial"/>
                <w:color w:val="3D3D3D"/>
                <w:sz w:val="24"/>
                <w:szCs w:val="24"/>
              </w:rPr>
              <w:t xml:space="preserve">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the shares or assets of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and any other corporate transaction involving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including any evaluation or due diligence relating thereto, as well as to the collection, use and disclosure of such information by the counterpart(</w:t>
            </w:r>
            <w:proofErr w:type="spellStart"/>
            <w:r w:rsidRPr="001239B1">
              <w:rPr>
                <w:rFonts w:ascii="Arial" w:eastAsia="Times New Roman" w:hAnsi="Arial" w:cs="Arial"/>
                <w:color w:val="3D3D3D"/>
                <w:sz w:val="24"/>
                <w:szCs w:val="24"/>
              </w:rPr>
              <w:t>ies</w:t>
            </w:r>
            <w:proofErr w:type="spellEnd"/>
            <w:r w:rsidRPr="001239B1">
              <w:rPr>
                <w:rFonts w:ascii="Arial" w:eastAsia="Times New Roman" w:hAnsi="Arial" w:cs="Arial"/>
                <w:color w:val="3D3D3D"/>
                <w:sz w:val="24"/>
                <w:szCs w:val="24"/>
              </w:rPr>
              <w:t>) thereto for the same purposes, and the provision of goods and services by such counterpart(</w:t>
            </w:r>
            <w:proofErr w:type="spellStart"/>
            <w:r w:rsidRPr="001239B1">
              <w:rPr>
                <w:rFonts w:ascii="Arial" w:eastAsia="Times New Roman" w:hAnsi="Arial" w:cs="Arial"/>
                <w:color w:val="3D3D3D"/>
                <w:sz w:val="24"/>
                <w:szCs w:val="24"/>
              </w:rPr>
              <w:t>ies</w:t>
            </w:r>
            <w:proofErr w:type="spellEnd"/>
            <w:r w:rsidRPr="001239B1">
              <w:rPr>
                <w:rFonts w:ascii="Arial" w:eastAsia="Times New Roman" w:hAnsi="Arial" w:cs="Arial"/>
                <w:color w:val="3D3D3D"/>
                <w:sz w:val="24"/>
                <w:szCs w:val="24"/>
              </w:rPr>
              <w:t>) following such transaction, as may be relevant.</w:t>
            </w:r>
          </w:p>
        </w:tc>
      </w:tr>
      <w:tr w:rsidR="00EF27BF" w:rsidRPr="001239B1" w14:paraId="22AFBE59" w14:textId="77777777" w:rsidTr="00EF27BF">
        <w:tc>
          <w:tcPr>
            <w:tcW w:w="0" w:type="auto"/>
            <w:hideMark/>
          </w:tcPr>
          <w:p w14:paraId="43D5314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4</w:t>
            </w:r>
          </w:p>
        </w:tc>
        <w:tc>
          <w:tcPr>
            <w:tcW w:w="0" w:type="auto"/>
            <w:hideMark/>
          </w:tcPr>
          <w:p w14:paraId="64D035E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Disclosure of Personal Data</w:t>
            </w:r>
          </w:p>
        </w:tc>
      </w:tr>
      <w:tr w:rsidR="00EF27BF" w:rsidRPr="001239B1" w14:paraId="659F61BE" w14:textId="77777777" w:rsidTr="00EF27BF">
        <w:tc>
          <w:tcPr>
            <w:tcW w:w="0" w:type="auto"/>
            <w:hideMark/>
          </w:tcPr>
          <w:p w14:paraId="4B262C5B"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4.1 </w:t>
            </w:r>
          </w:p>
        </w:tc>
        <w:tc>
          <w:tcPr>
            <w:tcW w:w="0" w:type="auto"/>
            <w:hideMark/>
          </w:tcPr>
          <w:p w14:paraId="1280789A" w14:textId="475B61BA" w:rsidR="00EF27BF" w:rsidRPr="001239B1" w:rsidRDefault="001239B1" w:rsidP="00EF27BF">
            <w:pPr>
              <w:spacing w:after="96" w:line="288" w:lineRule="atLeast"/>
              <w:rPr>
                <w:rFonts w:ascii="Arial" w:eastAsia="Times New Roman" w:hAnsi="Arial" w:cs="Arial"/>
                <w:color w:val="3D3D3D"/>
                <w:sz w:val="24"/>
                <w:szCs w:val="24"/>
              </w:rPr>
            </w:pPr>
            <w:r w:rsidRPr="001239B1">
              <w:rPr>
                <w:rFonts w:ascii="Arial" w:hAnsi="Arial" w:cs="Arial"/>
                <w:color w:val="333333"/>
                <w:sz w:val="24"/>
                <w:szCs w:val="24"/>
              </w:rPr>
              <w:t>PSFT</w:t>
            </w:r>
            <w:r w:rsidR="00EF27BF" w:rsidRPr="001239B1">
              <w:rPr>
                <w:rFonts w:ascii="Arial" w:eastAsia="Times New Roman" w:hAnsi="Arial" w:cs="Arial"/>
                <w:color w:val="3D3D3D"/>
                <w:sz w:val="24"/>
                <w:szCs w:val="24"/>
              </w:rPr>
              <w:t xml:space="preserve"> will take reasonable steps to protect your Personal Data against unauthorised disclosure. Subject to the provisions of any applicable law, this Personal Data may be disclosed, for the purposes listed above (where applicable), to the following third parties, whether they are located overseas or in   Singapore:</w:t>
            </w:r>
          </w:p>
        </w:tc>
      </w:tr>
      <w:tr w:rsidR="00EF27BF" w:rsidRPr="001239B1" w14:paraId="488A9809" w14:textId="77777777" w:rsidTr="00EF27BF">
        <w:tc>
          <w:tcPr>
            <w:tcW w:w="0" w:type="auto"/>
            <w:hideMark/>
          </w:tcPr>
          <w:p w14:paraId="2E759FE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509"/>
              <w:gridCol w:w="7975"/>
            </w:tblGrid>
            <w:tr w:rsidR="00EF27BF" w:rsidRPr="001239B1" w14:paraId="47CFBE62" w14:textId="77777777">
              <w:tc>
                <w:tcPr>
                  <w:tcW w:w="300" w:type="pct"/>
                  <w:hideMark/>
                </w:tcPr>
                <w:p w14:paraId="7184074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(a)</w:t>
                  </w:r>
                </w:p>
              </w:tc>
              <w:tc>
                <w:tcPr>
                  <w:tcW w:w="4700" w:type="pct"/>
                  <w:hideMark/>
                </w:tcPr>
                <w:p w14:paraId="71182EFE" w14:textId="4A9BA401" w:rsidR="00EF27BF" w:rsidRPr="001239B1" w:rsidRDefault="001239B1" w:rsidP="00EF27BF">
                  <w:pPr>
                    <w:spacing w:after="96" w:line="288" w:lineRule="atLeast"/>
                    <w:rPr>
                      <w:rFonts w:ascii="Arial" w:eastAsia="Times New Roman" w:hAnsi="Arial" w:cs="Arial"/>
                      <w:color w:val="3D3D3D"/>
                      <w:sz w:val="24"/>
                      <w:szCs w:val="24"/>
                    </w:rPr>
                  </w:pPr>
                  <w:r w:rsidRPr="001239B1">
                    <w:rPr>
                      <w:rFonts w:ascii="Arial" w:hAnsi="Arial" w:cs="Arial"/>
                      <w:color w:val="333333"/>
                      <w:sz w:val="24"/>
                      <w:szCs w:val="24"/>
                    </w:rPr>
                    <w:t>PSFT</w:t>
                  </w:r>
                  <w:r w:rsidR="00EF27BF" w:rsidRPr="001239B1">
                    <w:rPr>
                      <w:rFonts w:ascii="Arial" w:eastAsia="Times New Roman" w:hAnsi="Arial" w:cs="Arial"/>
                      <w:color w:val="3D3D3D"/>
                      <w:sz w:val="24"/>
                      <w:szCs w:val="24"/>
                    </w:rPr>
                    <w:t xml:space="preserve"> affiliates;</w:t>
                  </w:r>
                </w:p>
              </w:tc>
            </w:tr>
            <w:tr w:rsidR="00EF27BF" w:rsidRPr="001239B1" w14:paraId="68EDFFF9" w14:textId="77777777">
              <w:tc>
                <w:tcPr>
                  <w:tcW w:w="0" w:type="auto"/>
                  <w:hideMark/>
                </w:tcPr>
                <w:p w14:paraId="07C7960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(b)</w:t>
                  </w:r>
                </w:p>
              </w:tc>
              <w:tc>
                <w:tcPr>
                  <w:tcW w:w="0" w:type="auto"/>
                  <w:hideMark/>
                </w:tcPr>
                <w:p w14:paraId="0ED3A858" w14:textId="108F8516" w:rsidR="00EF27BF" w:rsidRPr="001239B1" w:rsidRDefault="00EF27BF" w:rsidP="00601F01">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agents, contractors or </w:t>
                  </w:r>
                  <w:proofErr w:type="gramStart"/>
                  <w:r w:rsidRPr="001239B1">
                    <w:rPr>
                      <w:rFonts w:ascii="Arial" w:eastAsia="Times New Roman" w:hAnsi="Arial" w:cs="Arial"/>
                      <w:color w:val="3D3D3D"/>
                      <w:sz w:val="24"/>
                      <w:szCs w:val="24"/>
                    </w:rPr>
                    <w:t>third party</w:t>
                  </w:r>
                  <w:proofErr w:type="gramEnd"/>
                  <w:r w:rsidRPr="001239B1">
                    <w:rPr>
                      <w:rFonts w:ascii="Arial" w:eastAsia="Times New Roman" w:hAnsi="Arial" w:cs="Arial"/>
                      <w:color w:val="3D3D3D"/>
                      <w:sz w:val="24"/>
                      <w:szCs w:val="24"/>
                    </w:rPr>
                    <w:t xml:space="preserve"> service providers who provide operational services to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such as telecommunications, information technology, payment, payroll, processing, training, market research, </w:t>
                  </w:r>
                  <w:r w:rsidR="00601F01" w:rsidRPr="001239B1">
                    <w:rPr>
                      <w:rFonts w:ascii="Arial" w:eastAsia="Times New Roman" w:hAnsi="Arial" w:cs="Arial"/>
                      <w:color w:val="3D3D3D"/>
                      <w:sz w:val="24"/>
                      <w:szCs w:val="24"/>
                    </w:rPr>
                    <w:t>other</w:t>
                  </w:r>
                  <w:r w:rsidRPr="001239B1">
                    <w:rPr>
                      <w:rFonts w:ascii="Arial" w:eastAsia="Times New Roman" w:hAnsi="Arial" w:cs="Arial"/>
                      <w:color w:val="3D3D3D"/>
                      <w:sz w:val="24"/>
                      <w:szCs w:val="24"/>
                    </w:rPr>
                    <w:t xml:space="preserve"> vendor services, </w:t>
                  </w:r>
                  <w:r w:rsidR="00601F01" w:rsidRPr="001239B1">
                    <w:rPr>
                      <w:rFonts w:ascii="Arial" w:eastAsia="Times New Roman" w:hAnsi="Arial" w:cs="Arial"/>
                      <w:color w:val="3D3D3D"/>
                      <w:sz w:val="24"/>
                      <w:szCs w:val="24"/>
                    </w:rPr>
                    <w:t>other</w:t>
                  </w:r>
                  <w:r w:rsidRPr="001239B1">
                    <w:rPr>
                      <w:rFonts w:ascii="Arial" w:eastAsia="Times New Roman" w:hAnsi="Arial" w:cs="Arial"/>
                      <w:color w:val="3D3D3D"/>
                      <w:sz w:val="24"/>
                      <w:szCs w:val="24"/>
                    </w:rPr>
                    <w:t xml:space="preserve"> delivery services, storage, archival or other services to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w:t>
                  </w:r>
                </w:p>
              </w:tc>
            </w:tr>
            <w:tr w:rsidR="00EF27BF" w:rsidRPr="001239B1" w14:paraId="3167BC63" w14:textId="77777777">
              <w:tc>
                <w:tcPr>
                  <w:tcW w:w="0" w:type="auto"/>
                  <w:hideMark/>
                </w:tcPr>
                <w:p w14:paraId="0D81E2A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(c)</w:t>
                  </w:r>
                </w:p>
              </w:tc>
              <w:tc>
                <w:tcPr>
                  <w:tcW w:w="0" w:type="auto"/>
                  <w:hideMark/>
                </w:tcPr>
                <w:p w14:paraId="4AE0E96C" w14:textId="6D94633C"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vendors or any </w:t>
                  </w:r>
                  <w:proofErr w:type="gramStart"/>
                  <w:r w:rsidRPr="001239B1">
                    <w:rPr>
                      <w:rFonts w:ascii="Arial" w:eastAsia="Times New Roman" w:hAnsi="Arial" w:cs="Arial"/>
                      <w:color w:val="3D3D3D"/>
                      <w:sz w:val="24"/>
                      <w:szCs w:val="24"/>
                    </w:rPr>
                    <w:t>third party</w:t>
                  </w:r>
                  <w:proofErr w:type="gramEnd"/>
                  <w:r w:rsidRPr="001239B1">
                    <w:rPr>
                      <w:rFonts w:ascii="Arial" w:eastAsia="Times New Roman" w:hAnsi="Arial" w:cs="Arial"/>
                      <w:color w:val="3D3D3D"/>
                      <w:sz w:val="24"/>
                      <w:szCs w:val="24"/>
                    </w:rPr>
                    <w:t xml:space="preserve"> business partners who offer goods and services or sponsor contests or other promotional programs on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’s sites, whether in conjunction with us or not;</w:t>
                  </w:r>
                </w:p>
              </w:tc>
            </w:tr>
            <w:tr w:rsidR="00EF27BF" w:rsidRPr="001239B1" w14:paraId="20CB50B4" w14:textId="77777777">
              <w:tc>
                <w:tcPr>
                  <w:tcW w:w="0" w:type="auto"/>
                  <w:hideMark/>
                </w:tcPr>
                <w:p w14:paraId="73B2E7D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(d)</w:t>
                  </w:r>
                </w:p>
              </w:tc>
              <w:tc>
                <w:tcPr>
                  <w:tcW w:w="0" w:type="auto"/>
                  <w:hideMark/>
                </w:tcPr>
                <w:p w14:paraId="317641E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external business and charity partners in relation to corporate promotional events;</w:t>
                  </w:r>
                </w:p>
              </w:tc>
            </w:tr>
            <w:tr w:rsidR="00EF27BF" w:rsidRPr="001239B1" w14:paraId="24BCD59B" w14:textId="77777777">
              <w:tc>
                <w:tcPr>
                  <w:tcW w:w="0" w:type="auto"/>
                  <w:hideMark/>
                </w:tcPr>
                <w:p w14:paraId="32E3C0B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(e)</w:t>
                  </w:r>
                </w:p>
              </w:tc>
              <w:tc>
                <w:tcPr>
                  <w:tcW w:w="0" w:type="auto"/>
                  <w:hideMark/>
                </w:tcPr>
                <w:p w14:paraId="6663FBB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the Credit Bureau, or in the event of default or disputes, any debt collection agencies or dispute resolution centres;</w:t>
                  </w:r>
                </w:p>
              </w:tc>
            </w:tr>
            <w:tr w:rsidR="00EF27BF" w:rsidRPr="001239B1" w14:paraId="62282AE8" w14:textId="77777777">
              <w:tc>
                <w:tcPr>
                  <w:tcW w:w="0" w:type="auto"/>
                  <w:hideMark/>
                </w:tcPr>
                <w:p w14:paraId="7B5B5646"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(f)</w:t>
                  </w:r>
                </w:p>
              </w:tc>
              <w:tc>
                <w:tcPr>
                  <w:tcW w:w="0" w:type="auto"/>
                  <w:hideMark/>
                </w:tcPr>
                <w:p w14:paraId="7A09B9C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any business partner, investor, </w:t>
                  </w:r>
                  <w:proofErr w:type="gramStart"/>
                  <w:r w:rsidRPr="001239B1">
                    <w:rPr>
                      <w:rFonts w:ascii="Arial" w:eastAsia="Times New Roman" w:hAnsi="Arial" w:cs="Arial"/>
                      <w:color w:val="3D3D3D"/>
                      <w:sz w:val="24"/>
                      <w:szCs w:val="24"/>
                    </w:rPr>
                    <w:t>assignee</w:t>
                  </w:r>
                  <w:proofErr w:type="gramEnd"/>
                  <w:r w:rsidRPr="001239B1">
                    <w:rPr>
                      <w:rFonts w:ascii="Arial" w:eastAsia="Times New Roman" w:hAnsi="Arial" w:cs="Arial"/>
                      <w:color w:val="3D3D3D"/>
                      <w:sz w:val="24"/>
                      <w:szCs w:val="24"/>
                    </w:rPr>
                    <w:t xml:space="preserve"> or transferee (actual or prospective) to facilitate business asset transactions (which may extend to any merger, acquisition or asset sale;</w:t>
                  </w:r>
                </w:p>
              </w:tc>
            </w:tr>
            <w:tr w:rsidR="00EF27BF" w:rsidRPr="001239B1" w14:paraId="712EAE06" w14:textId="77777777">
              <w:tc>
                <w:tcPr>
                  <w:tcW w:w="0" w:type="auto"/>
                  <w:hideMark/>
                </w:tcPr>
                <w:p w14:paraId="3A02E19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(g)</w:t>
                  </w:r>
                </w:p>
              </w:tc>
              <w:tc>
                <w:tcPr>
                  <w:tcW w:w="0" w:type="auto"/>
                  <w:hideMark/>
                </w:tcPr>
                <w:p w14:paraId="1B96545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anyone to whom we transfer or may transfer our rights and duties;</w:t>
                  </w:r>
                </w:p>
              </w:tc>
            </w:tr>
            <w:tr w:rsidR="00EF27BF" w:rsidRPr="001239B1" w14:paraId="0AAB6FD6" w14:textId="77777777">
              <w:tc>
                <w:tcPr>
                  <w:tcW w:w="0" w:type="auto"/>
                  <w:hideMark/>
                </w:tcPr>
                <w:p w14:paraId="26D7184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(h)</w:t>
                  </w:r>
                </w:p>
              </w:tc>
              <w:tc>
                <w:tcPr>
                  <w:tcW w:w="0" w:type="auto"/>
                  <w:hideMark/>
                </w:tcPr>
                <w:p w14:paraId="24CA946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banks, credit card companies and their respective service providers;</w:t>
                  </w:r>
                </w:p>
              </w:tc>
            </w:tr>
            <w:tr w:rsidR="00EF27BF" w:rsidRPr="001239B1" w14:paraId="69FCD3E0" w14:textId="77777777">
              <w:tc>
                <w:tcPr>
                  <w:tcW w:w="0" w:type="auto"/>
                  <w:hideMark/>
                </w:tcPr>
                <w:p w14:paraId="6DEE1E5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w:t>
                  </w:r>
                  <w:proofErr w:type="spellStart"/>
                  <w:r w:rsidRPr="001239B1">
                    <w:rPr>
                      <w:rFonts w:ascii="Arial" w:eastAsia="Times New Roman" w:hAnsi="Arial" w:cs="Arial"/>
                      <w:color w:val="333333"/>
                      <w:sz w:val="24"/>
                      <w:szCs w:val="24"/>
                    </w:rPr>
                    <w:t>i</w:t>
                  </w:r>
                  <w:proofErr w:type="spellEnd"/>
                  <w:r w:rsidRPr="001239B1">
                    <w:rPr>
                      <w:rFonts w:ascii="Arial" w:eastAsia="Times New Roman" w:hAnsi="Arial" w:cs="Arial"/>
                      <w:color w:val="333333"/>
                      <w:sz w:val="24"/>
                      <w:szCs w:val="24"/>
                    </w:rPr>
                    <w:t>)</w:t>
                  </w:r>
                </w:p>
              </w:tc>
              <w:tc>
                <w:tcPr>
                  <w:tcW w:w="0" w:type="auto"/>
                  <w:hideMark/>
                </w:tcPr>
                <w:p w14:paraId="630FA369"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our professional advisors such as our auditors and lawyers;</w:t>
                  </w:r>
                </w:p>
              </w:tc>
            </w:tr>
            <w:tr w:rsidR="00EF27BF" w:rsidRPr="001239B1" w14:paraId="5B62EF2D" w14:textId="77777777">
              <w:tc>
                <w:tcPr>
                  <w:tcW w:w="0" w:type="auto"/>
                  <w:hideMark/>
                </w:tcPr>
                <w:p w14:paraId="2359255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(j)</w:t>
                  </w:r>
                </w:p>
              </w:tc>
              <w:tc>
                <w:tcPr>
                  <w:tcW w:w="0" w:type="auto"/>
                  <w:hideMark/>
                </w:tcPr>
                <w:p w14:paraId="2DF998A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relevant government regulators or authority or law enforcement agency to comply with any laws or rules and regulations imposed by any governmental authority; and</w:t>
                  </w:r>
                </w:p>
              </w:tc>
            </w:tr>
            <w:tr w:rsidR="00EF27BF" w:rsidRPr="001239B1" w14:paraId="7670DB36" w14:textId="77777777">
              <w:tc>
                <w:tcPr>
                  <w:tcW w:w="0" w:type="auto"/>
                  <w:hideMark/>
                </w:tcPr>
                <w:p w14:paraId="7D7E726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(k)</w:t>
                  </w:r>
                </w:p>
              </w:tc>
              <w:tc>
                <w:tcPr>
                  <w:tcW w:w="0" w:type="auto"/>
                  <w:hideMark/>
                </w:tcPr>
                <w:p w14:paraId="76F6D5B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any other party to whom you authorise us to disclose your personal data</w:t>
                  </w:r>
                </w:p>
              </w:tc>
            </w:tr>
          </w:tbl>
          <w:p w14:paraId="6296A6D1"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30FD4E59" w14:textId="77777777" w:rsidTr="00EF27BF">
        <w:tc>
          <w:tcPr>
            <w:tcW w:w="0" w:type="auto"/>
            <w:hideMark/>
          </w:tcPr>
          <w:p w14:paraId="07F771A2"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5</w:t>
            </w:r>
          </w:p>
        </w:tc>
        <w:tc>
          <w:tcPr>
            <w:tcW w:w="0" w:type="auto"/>
            <w:hideMark/>
          </w:tcPr>
          <w:p w14:paraId="3ACEF79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Use of cookies</w:t>
            </w:r>
          </w:p>
        </w:tc>
      </w:tr>
      <w:tr w:rsidR="00EF27BF" w:rsidRPr="001239B1" w14:paraId="73DB6AC9" w14:textId="77777777" w:rsidTr="00EF27BF">
        <w:tc>
          <w:tcPr>
            <w:tcW w:w="0" w:type="auto"/>
            <w:hideMark/>
          </w:tcPr>
          <w:p w14:paraId="00B374CB"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5.1</w:t>
            </w:r>
          </w:p>
        </w:tc>
        <w:tc>
          <w:tcPr>
            <w:tcW w:w="0" w:type="auto"/>
            <w:hideMark/>
          </w:tcPr>
          <w:p w14:paraId="7F9435A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When you interact with us on our websites, we may collect or analyse anonymised information from which individuals cannot be identified (“</w:t>
            </w:r>
            <w:r w:rsidRPr="001239B1">
              <w:rPr>
                <w:rFonts w:ascii="Arial" w:eastAsia="Times New Roman" w:hAnsi="Arial" w:cs="Arial"/>
                <w:color w:val="333333"/>
                <w:sz w:val="24"/>
                <w:szCs w:val="24"/>
              </w:rPr>
              <w:t>Aggregate Information</w:t>
            </w:r>
            <w:r w:rsidRPr="001239B1">
              <w:rPr>
                <w:rFonts w:ascii="Arial" w:eastAsia="Times New Roman" w:hAnsi="Arial" w:cs="Arial"/>
                <w:color w:val="3D3D3D"/>
                <w:sz w:val="24"/>
                <w:szCs w:val="24"/>
              </w:rPr>
              <w:t>”), such as number of users and their frequency of use, the number of page views (or page impressions) that occur on the website and common entry and exit points into website.</w:t>
            </w:r>
          </w:p>
        </w:tc>
      </w:tr>
      <w:tr w:rsidR="00EF27BF" w:rsidRPr="001239B1" w14:paraId="5FF7D65E" w14:textId="77777777" w:rsidTr="00EF27BF">
        <w:tc>
          <w:tcPr>
            <w:tcW w:w="0" w:type="auto"/>
            <w:hideMark/>
          </w:tcPr>
          <w:p w14:paraId="439C970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5.2</w:t>
            </w:r>
          </w:p>
        </w:tc>
        <w:tc>
          <w:tcPr>
            <w:tcW w:w="0" w:type="auto"/>
            <w:hideMark/>
          </w:tcPr>
          <w:p w14:paraId="695AEB0A" w14:textId="2E52F02B" w:rsidR="00EF27BF" w:rsidRPr="001239B1" w:rsidRDefault="001239B1" w:rsidP="00EF27BF">
            <w:pPr>
              <w:spacing w:after="96" w:line="288" w:lineRule="atLeast"/>
              <w:rPr>
                <w:rFonts w:ascii="Arial" w:eastAsia="Times New Roman" w:hAnsi="Arial" w:cs="Arial"/>
                <w:color w:val="3D3D3D"/>
                <w:sz w:val="24"/>
                <w:szCs w:val="24"/>
              </w:rPr>
            </w:pPr>
            <w:r w:rsidRPr="001239B1">
              <w:rPr>
                <w:rFonts w:ascii="Arial" w:hAnsi="Arial" w:cs="Arial"/>
                <w:color w:val="333333"/>
                <w:sz w:val="24"/>
                <w:szCs w:val="24"/>
              </w:rPr>
              <w:t>PSFT</w:t>
            </w:r>
            <w:r w:rsidR="00EF27BF" w:rsidRPr="001239B1">
              <w:rPr>
                <w:rFonts w:ascii="Arial" w:eastAsia="Times New Roman" w:hAnsi="Arial" w:cs="Arial"/>
                <w:color w:val="3D3D3D"/>
                <w:sz w:val="24"/>
                <w:szCs w:val="24"/>
              </w:rPr>
              <w:t xml:space="preserve"> uses "cookies", where a small data file is sent to your browser to store and track Aggregate Information about you when you enter our websites. The cookie is used to track information such as the number of users and their frequency of use, profiles of users and their preferred sites. </w:t>
            </w:r>
          </w:p>
        </w:tc>
      </w:tr>
      <w:tr w:rsidR="00EF27BF" w:rsidRPr="001239B1" w14:paraId="19CE5EDF" w14:textId="77777777" w:rsidTr="00EF27BF">
        <w:tc>
          <w:tcPr>
            <w:tcW w:w="0" w:type="auto"/>
            <w:hideMark/>
          </w:tcPr>
          <w:p w14:paraId="41E7B80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5.3 </w:t>
            </w:r>
            <w:r w:rsidRPr="001239B1">
              <w:rPr>
                <w:rFonts w:ascii="Arial" w:eastAsia="Times New Roman" w:hAnsi="Arial" w:cs="Arial"/>
                <w:color w:val="3D3D3D"/>
                <w:sz w:val="24"/>
                <w:szCs w:val="24"/>
              </w:rPr>
              <w:t> </w:t>
            </w:r>
          </w:p>
        </w:tc>
        <w:tc>
          <w:tcPr>
            <w:tcW w:w="0" w:type="auto"/>
            <w:hideMark/>
          </w:tcPr>
          <w:p w14:paraId="718BC340" w14:textId="3C6BCB66" w:rsidR="00EF27BF" w:rsidRPr="001239B1" w:rsidRDefault="001239B1" w:rsidP="00EF27BF">
            <w:pPr>
              <w:spacing w:after="96" w:line="288" w:lineRule="atLeast"/>
              <w:rPr>
                <w:rFonts w:ascii="Arial" w:eastAsia="Times New Roman" w:hAnsi="Arial" w:cs="Arial"/>
                <w:color w:val="3D3D3D"/>
                <w:sz w:val="24"/>
                <w:szCs w:val="24"/>
              </w:rPr>
            </w:pPr>
            <w:r w:rsidRPr="001239B1">
              <w:rPr>
                <w:rFonts w:ascii="Arial" w:hAnsi="Arial" w:cs="Arial"/>
                <w:color w:val="333333"/>
                <w:sz w:val="24"/>
                <w:szCs w:val="24"/>
              </w:rPr>
              <w:t>PSFT</w:t>
            </w:r>
            <w:r w:rsidR="00EF27BF" w:rsidRPr="001239B1">
              <w:rPr>
                <w:rFonts w:ascii="Arial" w:eastAsia="Times New Roman" w:hAnsi="Arial" w:cs="Arial"/>
                <w:color w:val="3D3D3D"/>
                <w:sz w:val="24"/>
                <w:szCs w:val="24"/>
              </w:rPr>
              <w:t xml:space="preserve"> may use an independent company (the “</w:t>
            </w:r>
            <w:r w:rsidR="00EF27BF" w:rsidRPr="001239B1">
              <w:rPr>
                <w:rFonts w:ascii="Arial" w:eastAsia="Times New Roman" w:hAnsi="Arial" w:cs="Arial"/>
                <w:color w:val="333333"/>
                <w:sz w:val="24"/>
                <w:szCs w:val="24"/>
              </w:rPr>
              <w:t>Third Party</w:t>
            </w:r>
            <w:r w:rsidR="00EF27BF" w:rsidRPr="001239B1">
              <w:rPr>
                <w:rFonts w:ascii="Arial" w:eastAsia="Times New Roman" w:hAnsi="Arial" w:cs="Arial"/>
                <w:color w:val="3D3D3D"/>
                <w:sz w:val="24"/>
                <w:szCs w:val="24"/>
              </w:rPr>
              <w:t> </w:t>
            </w:r>
            <w:r w:rsidR="00EF27BF" w:rsidRPr="001239B1">
              <w:rPr>
                <w:rFonts w:ascii="Arial" w:eastAsia="Times New Roman" w:hAnsi="Arial" w:cs="Arial"/>
                <w:color w:val="333333"/>
                <w:sz w:val="24"/>
                <w:szCs w:val="24"/>
              </w:rPr>
              <w:t>Market Research Company</w:t>
            </w:r>
            <w:r w:rsidR="00EF27BF" w:rsidRPr="001239B1">
              <w:rPr>
                <w:rFonts w:ascii="Arial" w:eastAsia="Times New Roman" w:hAnsi="Arial" w:cs="Arial"/>
                <w:color w:val="3D3D3D"/>
                <w:sz w:val="24"/>
                <w:szCs w:val="24"/>
              </w:rPr>
              <w:t xml:space="preserve">”) to measure and analyse the Internet usage across </w:t>
            </w:r>
            <w:r w:rsidRPr="001239B1">
              <w:rPr>
                <w:rFonts w:ascii="Arial" w:hAnsi="Arial" w:cs="Arial"/>
                <w:color w:val="333333"/>
                <w:sz w:val="24"/>
                <w:szCs w:val="24"/>
              </w:rPr>
              <w:t>PSFT</w:t>
            </w:r>
            <w:r w:rsidR="00EF27BF" w:rsidRPr="001239B1">
              <w:rPr>
                <w:rFonts w:ascii="Arial" w:eastAsia="Times New Roman" w:hAnsi="Arial" w:cs="Arial"/>
                <w:color w:val="3D3D3D"/>
                <w:sz w:val="24"/>
                <w:szCs w:val="24"/>
              </w:rPr>
              <w:t xml:space="preserve"> web sites. </w:t>
            </w:r>
            <w:r w:rsidRPr="001239B1">
              <w:rPr>
                <w:rFonts w:ascii="Arial" w:hAnsi="Arial" w:cs="Arial"/>
                <w:color w:val="333333"/>
                <w:sz w:val="24"/>
                <w:szCs w:val="24"/>
              </w:rPr>
              <w:t>PSFT</w:t>
            </w:r>
            <w:r w:rsidR="00EF27BF" w:rsidRPr="001239B1">
              <w:rPr>
                <w:rFonts w:ascii="Arial" w:eastAsia="Times New Roman" w:hAnsi="Arial" w:cs="Arial"/>
                <w:color w:val="3D3D3D"/>
                <w:sz w:val="24"/>
                <w:szCs w:val="24"/>
              </w:rPr>
              <w:t xml:space="preserve"> uses the </w:t>
            </w:r>
            <w:proofErr w:type="gramStart"/>
            <w:r w:rsidR="00EF27BF" w:rsidRPr="001239B1">
              <w:rPr>
                <w:rFonts w:ascii="Arial" w:eastAsia="Times New Roman" w:hAnsi="Arial" w:cs="Arial"/>
                <w:color w:val="3D3D3D"/>
                <w:sz w:val="24"/>
                <w:szCs w:val="24"/>
              </w:rPr>
              <w:t>Third Party</w:t>
            </w:r>
            <w:proofErr w:type="gramEnd"/>
            <w:r w:rsidR="00EF27BF" w:rsidRPr="001239B1">
              <w:rPr>
                <w:rFonts w:ascii="Arial" w:eastAsia="Times New Roman" w:hAnsi="Arial" w:cs="Arial"/>
                <w:color w:val="3D3D3D"/>
                <w:sz w:val="24"/>
                <w:szCs w:val="24"/>
              </w:rPr>
              <w:t xml:space="preserve"> Market </w:t>
            </w:r>
            <w:proofErr w:type="spellStart"/>
            <w:r w:rsidR="00EF27BF" w:rsidRPr="001239B1">
              <w:rPr>
                <w:rFonts w:ascii="Arial" w:eastAsia="Times New Roman" w:hAnsi="Arial" w:cs="Arial"/>
                <w:color w:val="3D3D3D"/>
                <w:sz w:val="24"/>
                <w:szCs w:val="24"/>
              </w:rPr>
              <w:t>ResearchCompany’s</w:t>
            </w:r>
            <w:proofErr w:type="spellEnd"/>
            <w:r w:rsidR="00EF27BF" w:rsidRPr="001239B1">
              <w:rPr>
                <w:rFonts w:ascii="Arial" w:eastAsia="Times New Roman" w:hAnsi="Arial" w:cs="Arial"/>
                <w:color w:val="3D3D3D"/>
                <w:sz w:val="24"/>
                <w:szCs w:val="24"/>
              </w:rPr>
              <w:t xml:space="preserve"> services to collect the following core information on the usage of our web sites, including:</w:t>
            </w:r>
          </w:p>
        </w:tc>
      </w:tr>
      <w:tr w:rsidR="00EF27BF" w:rsidRPr="001239B1" w14:paraId="2707515D" w14:textId="77777777" w:rsidTr="00EF27BF">
        <w:tc>
          <w:tcPr>
            <w:tcW w:w="0" w:type="auto"/>
            <w:hideMark/>
          </w:tcPr>
          <w:p w14:paraId="1D1A44C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tc>
        <w:tc>
          <w:tcPr>
            <w:tcW w:w="0" w:type="auto"/>
            <w:hideMark/>
          </w:tcPr>
          <w:tbl>
            <w:tblPr>
              <w:tblW w:w="5000" w:type="pct"/>
              <w:tblCellMar>
                <w:left w:w="0" w:type="dxa"/>
                <w:right w:w="0" w:type="dxa"/>
              </w:tblCellMar>
              <w:tblLook w:val="04A0" w:firstRow="1" w:lastRow="0" w:firstColumn="1" w:lastColumn="0" w:noHBand="0" w:noVBand="1"/>
            </w:tblPr>
            <w:tblGrid>
              <w:gridCol w:w="509"/>
              <w:gridCol w:w="7975"/>
            </w:tblGrid>
            <w:tr w:rsidR="00EF27BF" w:rsidRPr="001239B1" w14:paraId="496A7ADA" w14:textId="77777777">
              <w:tc>
                <w:tcPr>
                  <w:tcW w:w="300" w:type="pct"/>
                  <w:hideMark/>
                </w:tcPr>
                <w:p w14:paraId="13CDC09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(a)</w:t>
                  </w:r>
                </w:p>
              </w:tc>
              <w:tc>
                <w:tcPr>
                  <w:tcW w:w="4700" w:type="pct"/>
                  <w:hideMark/>
                </w:tcPr>
                <w:p w14:paraId="57614394" w14:textId="3FDB98DA"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The number of page views (or page impressions) that occur on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web sites;</w:t>
                  </w:r>
                </w:p>
              </w:tc>
            </w:tr>
            <w:tr w:rsidR="00EF27BF" w:rsidRPr="001239B1" w14:paraId="784D4911" w14:textId="77777777">
              <w:tc>
                <w:tcPr>
                  <w:tcW w:w="0" w:type="auto"/>
                  <w:hideMark/>
                </w:tcPr>
                <w:p w14:paraId="14F7E13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(b)</w:t>
                  </w:r>
                </w:p>
              </w:tc>
              <w:tc>
                <w:tcPr>
                  <w:tcW w:w="0" w:type="auto"/>
                  <w:hideMark/>
                </w:tcPr>
                <w:p w14:paraId="0488345B" w14:textId="4910A7AB"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The number of unique visitors to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web sites;</w:t>
                  </w:r>
                </w:p>
              </w:tc>
            </w:tr>
            <w:tr w:rsidR="00EF27BF" w:rsidRPr="001239B1" w14:paraId="302A2F9D" w14:textId="77777777">
              <w:tc>
                <w:tcPr>
                  <w:tcW w:w="0" w:type="auto"/>
                  <w:hideMark/>
                </w:tcPr>
                <w:p w14:paraId="47F9125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(c)</w:t>
                  </w:r>
                </w:p>
              </w:tc>
              <w:tc>
                <w:tcPr>
                  <w:tcW w:w="0" w:type="auto"/>
                  <w:hideMark/>
                </w:tcPr>
                <w:p w14:paraId="3941E63B" w14:textId="3C471859"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How long these unique visitors (on average) spend on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web sites when they do visit; and</w:t>
                  </w:r>
                </w:p>
              </w:tc>
            </w:tr>
            <w:tr w:rsidR="00EF27BF" w:rsidRPr="001239B1" w14:paraId="05D3AD98" w14:textId="77777777">
              <w:tc>
                <w:tcPr>
                  <w:tcW w:w="0" w:type="auto"/>
                  <w:hideMark/>
                </w:tcPr>
                <w:p w14:paraId="5D716D21"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(d)</w:t>
                  </w:r>
                </w:p>
              </w:tc>
              <w:tc>
                <w:tcPr>
                  <w:tcW w:w="0" w:type="auto"/>
                  <w:hideMark/>
                </w:tcPr>
                <w:p w14:paraId="637475AF" w14:textId="347C6ADF"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Common entry and exit points into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web sites.</w:t>
                  </w:r>
                </w:p>
              </w:tc>
            </w:tr>
          </w:tbl>
          <w:p w14:paraId="24B74CBA" w14:textId="77777777" w:rsidR="00EF27BF" w:rsidRPr="001239B1" w:rsidRDefault="00EF27BF" w:rsidP="00EF27BF">
            <w:pPr>
              <w:spacing w:after="0" w:line="288" w:lineRule="atLeast"/>
              <w:rPr>
                <w:rFonts w:ascii="Arial" w:eastAsia="Times New Roman" w:hAnsi="Arial" w:cs="Arial"/>
                <w:color w:val="3D3D3D"/>
                <w:sz w:val="24"/>
                <w:szCs w:val="24"/>
              </w:rPr>
            </w:pPr>
          </w:p>
        </w:tc>
      </w:tr>
      <w:tr w:rsidR="00EF27BF" w:rsidRPr="001239B1" w14:paraId="737E03B3" w14:textId="77777777" w:rsidTr="00EF27BF">
        <w:tc>
          <w:tcPr>
            <w:tcW w:w="0" w:type="auto"/>
            <w:hideMark/>
          </w:tcPr>
          <w:p w14:paraId="5EC935C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5.4</w:t>
            </w:r>
            <w:r w:rsidRPr="001239B1">
              <w:rPr>
                <w:rFonts w:ascii="Arial" w:eastAsia="Times New Roman" w:hAnsi="Arial" w:cs="Arial"/>
                <w:color w:val="3D3D3D"/>
                <w:sz w:val="24"/>
                <w:szCs w:val="24"/>
              </w:rPr>
              <w:t>  </w:t>
            </w:r>
          </w:p>
        </w:tc>
        <w:tc>
          <w:tcPr>
            <w:tcW w:w="0" w:type="auto"/>
            <w:hideMark/>
          </w:tcPr>
          <w:p w14:paraId="6821CB38" w14:textId="204BD477" w:rsidR="00EF27BF" w:rsidRPr="001239B1" w:rsidRDefault="00EF27BF" w:rsidP="00601F01">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This information is aggregated by the </w:t>
            </w:r>
            <w:proofErr w:type="gramStart"/>
            <w:r w:rsidRPr="001239B1">
              <w:rPr>
                <w:rFonts w:ascii="Arial" w:eastAsia="Times New Roman" w:hAnsi="Arial" w:cs="Arial"/>
                <w:color w:val="3D3D3D"/>
                <w:sz w:val="24"/>
                <w:szCs w:val="24"/>
              </w:rPr>
              <w:t>Third Party</w:t>
            </w:r>
            <w:proofErr w:type="gramEnd"/>
            <w:r w:rsidRPr="001239B1">
              <w:rPr>
                <w:rFonts w:ascii="Arial" w:eastAsia="Times New Roman" w:hAnsi="Arial" w:cs="Arial"/>
                <w:color w:val="3D3D3D"/>
                <w:sz w:val="24"/>
                <w:szCs w:val="24"/>
              </w:rPr>
              <w:t xml:space="preserve"> Market Research Company and provided to</w:t>
            </w:r>
            <w:r w:rsidR="00601F01" w:rsidRPr="001239B1">
              <w:rPr>
                <w:rFonts w:ascii="Arial" w:eastAsia="Times New Roman" w:hAnsi="Arial" w:cs="Arial"/>
                <w:color w:val="3D3D3D"/>
                <w:sz w:val="24"/>
                <w:szCs w:val="24"/>
              </w:rPr>
              <w:t xml:space="preserve">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to assist in analysing the usage of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web sites. Such data is also accessible by media organizations and research companies, for the purpose of conducting industry comparisons with other Internet portals.</w:t>
            </w:r>
          </w:p>
        </w:tc>
      </w:tr>
      <w:tr w:rsidR="00EF27BF" w:rsidRPr="001239B1" w14:paraId="061F0709" w14:textId="77777777" w:rsidTr="00EF27BF">
        <w:tc>
          <w:tcPr>
            <w:tcW w:w="0" w:type="auto"/>
            <w:hideMark/>
          </w:tcPr>
          <w:p w14:paraId="4460DA7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5.5</w:t>
            </w:r>
          </w:p>
        </w:tc>
        <w:tc>
          <w:tcPr>
            <w:tcW w:w="0" w:type="auto"/>
            <w:hideMark/>
          </w:tcPr>
          <w:p w14:paraId="52AB0657" w14:textId="1CEA43AB"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Pages on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web sites may be coded with software which enables the </w:t>
            </w:r>
            <w:proofErr w:type="gramStart"/>
            <w:r w:rsidRPr="001239B1">
              <w:rPr>
                <w:rFonts w:ascii="Arial" w:eastAsia="Times New Roman" w:hAnsi="Arial" w:cs="Arial"/>
                <w:color w:val="3D3D3D"/>
                <w:sz w:val="24"/>
                <w:szCs w:val="24"/>
              </w:rPr>
              <w:t>Third Party</w:t>
            </w:r>
            <w:proofErr w:type="gramEnd"/>
            <w:r w:rsidRPr="001239B1">
              <w:rPr>
                <w:rFonts w:ascii="Arial" w:eastAsia="Times New Roman" w:hAnsi="Arial" w:cs="Arial"/>
                <w:color w:val="3D3D3D"/>
                <w:sz w:val="24"/>
                <w:szCs w:val="24"/>
              </w:rPr>
              <w:t xml:space="preserve"> Market Research Company to track visitors to our web sites.</w:t>
            </w:r>
          </w:p>
        </w:tc>
      </w:tr>
      <w:tr w:rsidR="00EF27BF" w:rsidRPr="001239B1" w14:paraId="28F016CB" w14:textId="77777777" w:rsidTr="00EF27BF">
        <w:tc>
          <w:tcPr>
            <w:tcW w:w="0" w:type="auto"/>
            <w:hideMark/>
          </w:tcPr>
          <w:p w14:paraId="6F5D860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5.6</w:t>
            </w:r>
          </w:p>
        </w:tc>
        <w:tc>
          <w:tcPr>
            <w:tcW w:w="0" w:type="auto"/>
            <w:hideMark/>
          </w:tcPr>
          <w:p w14:paraId="71ECEA9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For more information about the cookies we use, please see our </w:t>
            </w:r>
            <w:hyperlink r:id="rId6" w:tooltip="Cookie Policy" w:history="1">
              <w:r w:rsidRPr="001239B1">
                <w:rPr>
                  <w:rFonts w:ascii="Arial" w:eastAsia="Times New Roman" w:hAnsi="Arial" w:cs="Arial"/>
                  <w:color w:val="333333"/>
                  <w:sz w:val="24"/>
                  <w:szCs w:val="24"/>
                  <w:u w:val="single"/>
                </w:rPr>
                <w:t>Cookie Policy</w:t>
              </w:r>
            </w:hyperlink>
            <w:r w:rsidRPr="001239B1">
              <w:rPr>
                <w:rFonts w:ascii="Arial" w:eastAsia="Times New Roman" w:hAnsi="Arial" w:cs="Arial"/>
                <w:color w:val="3D3D3D"/>
                <w:sz w:val="24"/>
                <w:szCs w:val="24"/>
              </w:rPr>
              <w:t xml:space="preserve">.  Should you wish to disable the cookies associated with these technologies, you may do so by changing the setting on your browser. However, you may not be able to enter certain part(s) of our </w:t>
            </w:r>
            <w:proofErr w:type="gramStart"/>
            <w:r w:rsidRPr="001239B1">
              <w:rPr>
                <w:rFonts w:ascii="Arial" w:eastAsia="Times New Roman" w:hAnsi="Arial" w:cs="Arial"/>
                <w:color w:val="3D3D3D"/>
                <w:sz w:val="24"/>
                <w:szCs w:val="24"/>
              </w:rPr>
              <w:t>website..</w:t>
            </w:r>
            <w:proofErr w:type="gramEnd"/>
          </w:p>
        </w:tc>
      </w:tr>
      <w:tr w:rsidR="00EF27BF" w:rsidRPr="001239B1" w14:paraId="0BDD1135" w14:textId="77777777" w:rsidTr="00EF27BF">
        <w:tc>
          <w:tcPr>
            <w:tcW w:w="0" w:type="auto"/>
            <w:hideMark/>
          </w:tcPr>
          <w:p w14:paraId="1DA73A4C"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lastRenderedPageBreak/>
              <w:t>6</w:t>
            </w:r>
          </w:p>
        </w:tc>
        <w:tc>
          <w:tcPr>
            <w:tcW w:w="0" w:type="auto"/>
            <w:hideMark/>
          </w:tcPr>
          <w:p w14:paraId="33743334"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Third-Party Sites</w:t>
            </w:r>
          </w:p>
        </w:tc>
      </w:tr>
      <w:tr w:rsidR="00EF27BF" w:rsidRPr="001239B1" w14:paraId="1B43467A" w14:textId="77777777" w:rsidTr="00EF27BF">
        <w:tc>
          <w:tcPr>
            <w:tcW w:w="0" w:type="auto"/>
            <w:hideMark/>
          </w:tcPr>
          <w:p w14:paraId="3AE9E46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6.1</w:t>
            </w:r>
          </w:p>
        </w:tc>
        <w:tc>
          <w:tcPr>
            <w:tcW w:w="0" w:type="auto"/>
            <w:hideMark/>
          </w:tcPr>
          <w:p w14:paraId="39EB8467"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Our website may contain links to other websites operated by third parties, such as our business partners. We are not responsible for the privacy practices of websites operated by third parties that are linked to our website. We encourage you to learn about the privacy policies of such </w:t>
            </w:r>
            <w:proofErr w:type="gramStart"/>
            <w:r w:rsidRPr="001239B1">
              <w:rPr>
                <w:rFonts w:ascii="Arial" w:eastAsia="Times New Roman" w:hAnsi="Arial" w:cs="Arial"/>
                <w:color w:val="3D3D3D"/>
                <w:sz w:val="24"/>
                <w:szCs w:val="24"/>
              </w:rPr>
              <w:t>third party</w:t>
            </w:r>
            <w:proofErr w:type="gramEnd"/>
            <w:r w:rsidRPr="001239B1">
              <w:rPr>
                <w:rFonts w:ascii="Arial" w:eastAsia="Times New Roman" w:hAnsi="Arial" w:cs="Arial"/>
                <w:color w:val="3D3D3D"/>
                <w:sz w:val="24"/>
                <w:szCs w:val="24"/>
              </w:rPr>
              <w:t xml:space="preserve"> websites. Some of these </w:t>
            </w:r>
            <w:proofErr w:type="gramStart"/>
            <w:r w:rsidRPr="001239B1">
              <w:rPr>
                <w:rFonts w:ascii="Arial" w:eastAsia="Times New Roman" w:hAnsi="Arial" w:cs="Arial"/>
                <w:color w:val="3D3D3D"/>
                <w:sz w:val="24"/>
                <w:szCs w:val="24"/>
              </w:rPr>
              <w:t>third party</w:t>
            </w:r>
            <w:proofErr w:type="gramEnd"/>
            <w:r w:rsidRPr="001239B1">
              <w:rPr>
                <w:rFonts w:ascii="Arial" w:eastAsia="Times New Roman" w:hAnsi="Arial" w:cs="Arial"/>
                <w:color w:val="3D3D3D"/>
                <w:sz w:val="24"/>
                <w:szCs w:val="24"/>
              </w:rPr>
              <w:t xml:space="preserve"> websites may be co-branded with our logo or trademark, even though they are not operated or maintained by us. Once you have left our website, you should check the applicable terms, conditions and policies of the </w:t>
            </w:r>
            <w:proofErr w:type="gramStart"/>
            <w:r w:rsidRPr="001239B1">
              <w:rPr>
                <w:rFonts w:ascii="Arial" w:eastAsia="Times New Roman" w:hAnsi="Arial" w:cs="Arial"/>
                <w:color w:val="3D3D3D"/>
                <w:sz w:val="24"/>
                <w:szCs w:val="24"/>
              </w:rPr>
              <w:t>third party</w:t>
            </w:r>
            <w:proofErr w:type="gramEnd"/>
            <w:r w:rsidRPr="001239B1">
              <w:rPr>
                <w:rFonts w:ascii="Arial" w:eastAsia="Times New Roman" w:hAnsi="Arial" w:cs="Arial"/>
                <w:color w:val="3D3D3D"/>
                <w:sz w:val="24"/>
                <w:szCs w:val="24"/>
              </w:rPr>
              <w:t xml:space="preserve"> website to determine how they will handle any information they collect from you.</w:t>
            </w:r>
          </w:p>
        </w:tc>
      </w:tr>
      <w:tr w:rsidR="00EF27BF" w:rsidRPr="001239B1" w14:paraId="116986D5" w14:textId="77777777" w:rsidTr="00EF27BF">
        <w:tc>
          <w:tcPr>
            <w:tcW w:w="0" w:type="auto"/>
            <w:hideMark/>
          </w:tcPr>
          <w:p w14:paraId="7EF36EB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7</w:t>
            </w:r>
          </w:p>
        </w:tc>
        <w:tc>
          <w:tcPr>
            <w:tcW w:w="0" w:type="auto"/>
            <w:hideMark/>
          </w:tcPr>
          <w:p w14:paraId="5BEC403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 xml:space="preserve">Withdrawal, </w:t>
            </w:r>
            <w:proofErr w:type="gramStart"/>
            <w:r w:rsidRPr="001239B1">
              <w:rPr>
                <w:rFonts w:ascii="Arial" w:eastAsia="Times New Roman" w:hAnsi="Arial" w:cs="Arial"/>
                <w:color w:val="333333"/>
                <w:sz w:val="24"/>
                <w:szCs w:val="24"/>
              </w:rPr>
              <w:t>Access</w:t>
            </w:r>
            <w:proofErr w:type="gramEnd"/>
            <w:r w:rsidRPr="001239B1">
              <w:rPr>
                <w:rFonts w:ascii="Arial" w:eastAsia="Times New Roman" w:hAnsi="Arial" w:cs="Arial"/>
                <w:color w:val="333333"/>
                <w:sz w:val="24"/>
                <w:szCs w:val="24"/>
              </w:rPr>
              <w:t xml:space="preserve"> and Correction of your Personal Data</w:t>
            </w:r>
          </w:p>
        </w:tc>
      </w:tr>
      <w:tr w:rsidR="00EF27BF" w:rsidRPr="001239B1" w14:paraId="056BF6B1" w14:textId="77777777" w:rsidTr="00EF27BF">
        <w:tc>
          <w:tcPr>
            <w:tcW w:w="0" w:type="auto"/>
            <w:hideMark/>
          </w:tcPr>
          <w:p w14:paraId="186659F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 xml:space="preserve">7.1 </w:t>
            </w:r>
          </w:p>
        </w:tc>
        <w:tc>
          <w:tcPr>
            <w:tcW w:w="0" w:type="auto"/>
            <w:hideMark/>
          </w:tcPr>
          <w:p w14:paraId="2996489A" w14:textId="53821C9B"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Should you wish to withdraw consent to use of your Personal Data or obtain access to or make corrections to your Personal Data records, please log in to the relevant account through which the Personal Data was provided, if any, failing which please contact the relevant Personal Data Protection Officer, contact details of which are found in the Personal Data Protection Statement or similar document elsewhere on the relevant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website.</w:t>
            </w:r>
          </w:p>
        </w:tc>
      </w:tr>
      <w:tr w:rsidR="00EF27BF" w:rsidRPr="001239B1" w14:paraId="6A43AC60" w14:textId="77777777" w:rsidTr="00EF27BF">
        <w:tc>
          <w:tcPr>
            <w:tcW w:w="0" w:type="auto"/>
            <w:hideMark/>
          </w:tcPr>
          <w:p w14:paraId="19E3A75D"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7.2</w:t>
            </w:r>
          </w:p>
        </w:tc>
        <w:tc>
          <w:tcPr>
            <w:tcW w:w="0" w:type="auto"/>
            <w:hideMark/>
          </w:tcPr>
          <w:p w14:paraId="4D986411" w14:textId="1F9E45C2"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Please note that if your Personal Data has been provided to us by a third party, you should contact such party directly to make any queries, feedback, and access and correction requests to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on your behalf.</w:t>
            </w:r>
          </w:p>
        </w:tc>
      </w:tr>
      <w:tr w:rsidR="00EF27BF" w:rsidRPr="001239B1" w14:paraId="7BDDF8C5" w14:textId="77777777" w:rsidTr="00EF27BF">
        <w:tc>
          <w:tcPr>
            <w:tcW w:w="0" w:type="auto"/>
            <w:hideMark/>
          </w:tcPr>
          <w:p w14:paraId="4138D4AA"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7.3</w:t>
            </w:r>
          </w:p>
        </w:tc>
        <w:tc>
          <w:tcPr>
            <w:tcW w:w="0" w:type="auto"/>
            <w:hideMark/>
          </w:tcPr>
          <w:p w14:paraId="3C4345EA" w14:textId="235BC0B6"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Please note that if you withdraw your consent to any or all use of your Personal Data, depending on the nature of your request,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may not be in a position to continue to provide its products or services to you or administer any contractual relationship in place, and this may also result in the termination of any agreements with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 xml:space="preserve"> and your being in breach of your contractual obligations or undertakings, and </w:t>
            </w:r>
            <w:r w:rsidR="001239B1" w:rsidRPr="001239B1">
              <w:rPr>
                <w:rFonts w:ascii="Arial" w:hAnsi="Arial" w:cs="Arial"/>
                <w:color w:val="333333"/>
                <w:sz w:val="24"/>
                <w:szCs w:val="24"/>
              </w:rPr>
              <w:t>PSFT</w:t>
            </w:r>
            <w:r w:rsidRPr="001239B1">
              <w:rPr>
                <w:rFonts w:ascii="Arial" w:eastAsia="Times New Roman" w:hAnsi="Arial" w:cs="Arial"/>
                <w:color w:val="3D3D3D"/>
                <w:sz w:val="24"/>
                <w:szCs w:val="24"/>
              </w:rPr>
              <w:t>’s legal rights and remedies in such event are expressly reserved.</w:t>
            </w:r>
          </w:p>
        </w:tc>
      </w:tr>
      <w:tr w:rsidR="00EF27BF" w:rsidRPr="001239B1" w14:paraId="66E9B665" w14:textId="77777777" w:rsidTr="00EF27BF">
        <w:tc>
          <w:tcPr>
            <w:tcW w:w="0" w:type="auto"/>
            <w:hideMark/>
          </w:tcPr>
          <w:p w14:paraId="0D9DAAC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8</w:t>
            </w:r>
          </w:p>
        </w:tc>
        <w:tc>
          <w:tcPr>
            <w:tcW w:w="0" w:type="auto"/>
            <w:hideMark/>
          </w:tcPr>
          <w:p w14:paraId="74AE89C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Governing Law</w:t>
            </w:r>
          </w:p>
        </w:tc>
      </w:tr>
      <w:tr w:rsidR="00EF27BF" w:rsidRPr="001239B1" w14:paraId="352C0179" w14:textId="77777777" w:rsidTr="00EF27BF">
        <w:tc>
          <w:tcPr>
            <w:tcW w:w="0" w:type="auto"/>
            <w:hideMark/>
          </w:tcPr>
          <w:p w14:paraId="2F07259F"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33333"/>
                <w:sz w:val="24"/>
                <w:szCs w:val="24"/>
              </w:rPr>
              <w:t>8.1</w:t>
            </w:r>
          </w:p>
        </w:tc>
        <w:tc>
          <w:tcPr>
            <w:tcW w:w="0" w:type="auto"/>
            <w:hideMark/>
          </w:tcPr>
          <w:p w14:paraId="403B11F0"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This Privacy Policy shall be governed in all respects by the laws of Singapore.</w:t>
            </w:r>
          </w:p>
        </w:tc>
      </w:tr>
    </w:tbl>
    <w:p w14:paraId="74415E43"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p w14:paraId="0ACA3258" w14:textId="77777777" w:rsidR="00EF27BF" w:rsidRPr="001239B1" w:rsidRDefault="00EF27BF" w:rsidP="00EF27BF">
      <w:pPr>
        <w:spacing w:after="96" w:line="288" w:lineRule="atLeast"/>
        <w:rPr>
          <w:rFonts w:ascii="Arial" w:eastAsia="Times New Roman" w:hAnsi="Arial" w:cs="Arial"/>
          <w:color w:val="3D3D3D"/>
          <w:sz w:val="24"/>
          <w:szCs w:val="24"/>
        </w:rPr>
      </w:pPr>
      <w:r w:rsidRPr="001239B1">
        <w:rPr>
          <w:rFonts w:ascii="Arial" w:eastAsia="Times New Roman" w:hAnsi="Arial" w:cs="Arial"/>
          <w:color w:val="3D3D3D"/>
          <w:sz w:val="24"/>
          <w:szCs w:val="24"/>
        </w:rPr>
        <w:t> </w:t>
      </w:r>
    </w:p>
    <w:p w14:paraId="09FA1325" w14:textId="3D3805AD" w:rsidR="00EF27BF" w:rsidRPr="001239B1" w:rsidRDefault="00EF27BF" w:rsidP="00EF27BF">
      <w:pPr>
        <w:spacing w:after="96" w:line="288" w:lineRule="atLeast"/>
        <w:jc w:val="right"/>
        <w:rPr>
          <w:rFonts w:ascii="Arial" w:eastAsia="Times New Roman" w:hAnsi="Arial" w:cs="Arial"/>
          <w:color w:val="3D3D3D"/>
          <w:sz w:val="24"/>
          <w:szCs w:val="24"/>
        </w:rPr>
      </w:pPr>
      <w:r w:rsidRPr="001239B1">
        <w:rPr>
          <w:rFonts w:ascii="Arial" w:eastAsia="Times New Roman" w:hAnsi="Arial" w:cs="Arial"/>
          <w:color w:val="3D3D3D"/>
          <w:sz w:val="24"/>
          <w:szCs w:val="24"/>
        </w:rPr>
        <w:t xml:space="preserve">(Last updated </w:t>
      </w:r>
      <w:r w:rsidR="001239B1" w:rsidRPr="001239B1">
        <w:rPr>
          <w:rFonts w:ascii="Arial" w:eastAsia="Times New Roman" w:hAnsi="Arial" w:cs="Arial"/>
          <w:color w:val="3D3D3D"/>
          <w:sz w:val="24"/>
          <w:szCs w:val="24"/>
        </w:rPr>
        <w:t>7 February</w:t>
      </w:r>
      <w:r w:rsidRPr="001239B1">
        <w:rPr>
          <w:rFonts w:ascii="Arial" w:eastAsia="Times New Roman" w:hAnsi="Arial" w:cs="Arial"/>
          <w:color w:val="3D3D3D"/>
          <w:sz w:val="24"/>
          <w:szCs w:val="24"/>
        </w:rPr>
        <w:t xml:space="preserve"> 20</w:t>
      </w:r>
      <w:r w:rsidR="001239B1" w:rsidRPr="001239B1">
        <w:rPr>
          <w:rFonts w:ascii="Arial" w:eastAsia="Times New Roman" w:hAnsi="Arial" w:cs="Arial"/>
          <w:color w:val="3D3D3D"/>
          <w:sz w:val="24"/>
          <w:szCs w:val="24"/>
        </w:rPr>
        <w:t>21</w:t>
      </w:r>
      <w:r w:rsidRPr="001239B1">
        <w:rPr>
          <w:rFonts w:ascii="Arial" w:eastAsia="Times New Roman" w:hAnsi="Arial" w:cs="Arial"/>
          <w:color w:val="3D3D3D"/>
          <w:sz w:val="24"/>
          <w:szCs w:val="24"/>
        </w:rPr>
        <w:t>)</w:t>
      </w:r>
    </w:p>
    <w:p w14:paraId="59BD1642" w14:textId="77777777" w:rsidR="000F5039" w:rsidRPr="001239B1" w:rsidRDefault="000F5039">
      <w:pPr>
        <w:rPr>
          <w:rFonts w:ascii="Arial" w:hAnsi="Arial" w:cs="Arial"/>
          <w:sz w:val="24"/>
          <w:szCs w:val="24"/>
        </w:rPr>
      </w:pPr>
    </w:p>
    <w:sectPr w:rsidR="000F5039" w:rsidRPr="001239B1" w:rsidSect="00975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BF"/>
    <w:rsid w:val="000F5039"/>
    <w:rsid w:val="001239B1"/>
    <w:rsid w:val="00170C33"/>
    <w:rsid w:val="00601F01"/>
    <w:rsid w:val="00853BF0"/>
    <w:rsid w:val="00975631"/>
    <w:rsid w:val="00CE3584"/>
    <w:rsid w:val="00D66762"/>
    <w:rsid w:val="00EF27BF"/>
    <w:rsid w:val="00F82BF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E3D"/>
  <w15:docId w15:val="{3B77DDE2-8AEB-4437-AC83-3918DFE5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27BF"/>
    <w:rPr>
      <w:strike w:val="0"/>
      <w:dstrike w:val="0"/>
      <w:color w:val="3D3D3D"/>
      <w:u w:val="none"/>
      <w:effect w:val="none"/>
    </w:rPr>
  </w:style>
  <w:style w:type="character" w:styleId="Strong">
    <w:name w:val="Strong"/>
    <w:basedOn w:val="DefaultParagraphFont"/>
    <w:uiPriority w:val="22"/>
    <w:qFormat/>
    <w:rsid w:val="00EF27BF"/>
    <w:rPr>
      <w:b/>
      <w:bCs/>
      <w:color w:val="333333"/>
    </w:rPr>
  </w:style>
  <w:style w:type="paragraph" w:styleId="NormalWeb">
    <w:name w:val="Normal (Web)"/>
    <w:basedOn w:val="Normal"/>
    <w:uiPriority w:val="99"/>
    <w:unhideWhenUsed/>
    <w:rsid w:val="00EF27BF"/>
    <w:pPr>
      <w:spacing w:after="96" w:line="288"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123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39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998983">
      <w:bodyDiv w:val="1"/>
      <w:marLeft w:val="0"/>
      <w:marRight w:val="0"/>
      <w:marTop w:val="0"/>
      <w:marBottom w:val="0"/>
      <w:divBdr>
        <w:top w:val="none" w:sz="0" w:space="0" w:color="auto"/>
        <w:left w:val="none" w:sz="0" w:space="0" w:color="auto"/>
        <w:bottom w:val="none" w:sz="0" w:space="0" w:color="auto"/>
        <w:right w:val="none" w:sz="0" w:space="0" w:color="auto"/>
      </w:divBdr>
    </w:div>
    <w:div w:id="2137290026">
      <w:bodyDiv w:val="1"/>
      <w:marLeft w:val="0"/>
      <w:marRight w:val="0"/>
      <w:marTop w:val="0"/>
      <w:marBottom w:val="0"/>
      <w:divBdr>
        <w:top w:val="none" w:sz="0" w:space="0" w:color="auto"/>
        <w:left w:val="none" w:sz="0" w:space="0" w:color="auto"/>
        <w:bottom w:val="none" w:sz="0" w:space="0" w:color="auto"/>
        <w:right w:val="none" w:sz="0" w:space="0" w:color="auto"/>
      </w:divBdr>
      <w:divsChild>
        <w:div w:id="2057847526">
          <w:marLeft w:val="0"/>
          <w:marRight w:val="0"/>
          <w:marTop w:val="0"/>
          <w:marBottom w:val="0"/>
          <w:divBdr>
            <w:top w:val="none" w:sz="0" w:space="0" w:color="auto"/>
            <w:left w:val="none" w:sz="0" w:space="0" w:color="auto"/>
            <w:bottom w:val="none" w:sz="0" w:space="0" w:color="auto"/>
            <w:right w:val="none" w:sz="0" w:space="0" w:color="auto"/>
          </w:divBdr>
          <w:divsChild>
            <w:div w:id="897862484">
              <w:marLeft w:val="0"/>
              <w:marRight w:val="0"/>
              <w:marTop w:val="0"/>
              <w:marBottom w:val="0"/>
              <w:divBdr>
                <w:top w:val="none" w:sz="0" w:space="0" w:color="auto"/>
                <w:left w:val="none" w:sz="0" w:space="0" w:color="auto"/>
                <w:bottom w:val="none" w:sz="0" w:space="0" w:color="auto"/>
                <w:right w:val="none" w:sz="0" w:space="0" w:color="auto"/>
              </w:divBdr>
              <w:divsChild>
                <w:div w:id="16498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h.com.sg/legal/cookie-policy/" TargetMode="External"/><Relationship Id="rId5" Type="http://schemas.openxmlformats.org/officeDocument/2006/relationships/hyperlink" Target="http://www.sph.com.sg/legal/website_tnc.html" TargetMode="External"/><Relationship Id="rId4" Type="http://schemas.openxmlformats.org/officeDocument/2006/relationships/hyperlink" Target="https://sph.com.sg/legal/sph-privacy-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Chun Boo</cp:lastModifiedBy>
  <cp:revision>2</cp:revision>
  <dcterms:created xsi:type="dcterms:W3CDTF">2021-02-07T11:55:00Z</dcterms:created>
  <dcterms:modified xsi:type="dcterms:W3CDTF">2021-02-07T11:55:00Z</dcterms:modified>
</cp:coreProperties>
</file>